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AC0FA" w14:textId="77777777" w:rsidR="00D77F32" w:rsidRPr="001D1C27" w:rsidRDefault="00D77F32" w:rsidP="00D77F32">
      <w:pPr>
        <w:spacing w:after="160" w:line="259" w:lineRule="auto"/>
        <w:jc w:val="center"/>
        <w:rPr>
          <w:rFonts w:cs="Arial"/>
          <w:b/>
          <w:bCs/>
          <w:sz w:val="22"/>
          <w:szCs w:val="22"/>
        </w:rPr>
      </w:pPr>
    </w:p>
    <w:p w14:paraId="6589F96E" w14:textId="77777777" w:rsidR="00D77F32" w:rsidRPr="001D1C27" w:rsidRDefault="00D77F32" w:rsidP="00D77F32">
      <w:pPr>
        <w:spacing w:after="160" w:line="259" w:lineRule="auto"/>
        <w:jc w:val="center"/>
        <w:rPr>
          <w:rFonts w:cs="Arial"/>
          <w:b/>
          <w:bCs/>
          <w:sz w:val="22"/>
          <w:szCs w:val="22"/>
        </w:rPr>
      </w:pPr>
    </w:p>
    <w:p w14:paraId="7932DD27" w14:textId="77777777" w:rsidR="00D77F32" w:rsidRPr="001D1C27" w:rsidRDefault="00D77F32" w:rsidP="00D77F32">
      <w:pPr>
        <w:spacing w:after="160" w:line="259" w:lineRule="auto"/>
        <w:jc w:val="center"/>
        <w:rPr>
          <w:rFonts w:cs="Arial"/>
          <w:b/>
          <w:bCs/>
          <w:sz w:val="22"/>
          <w:szCs w:val="22"/>
        </w:rPr>
      </w:pPr>
    </w:p>
    <w:p w14:paraId="2F5B2C76" w14:textId="77777777" w:rsidR="00D77F32" w:rsidRPr="001D1C27" w:rsidRDefault="00D77F32" w:rsidP="00D77F32">
      <w:pPr>
        <w:spacing w:after="160" w:line="259" w:lineRule="auto"/>
        <w:jc w:val="center"/>
        <w:rPr>
          <w:rFonts w:cs="Arial"/>
          <w:b/>
          <w:bCs/>
          <w:sz w:val="22"/>
          <w:szCs w:val="22"/>
        </w:rPr>
      </w:pPr>
    </w:p>
    <w:p w14:paraId="57C5781E" w14:textId="77777777" w:rsidR="00D77F32" w:rsidRPr="001D1C27" w:rsidRDefault="00D77F32" w:rsidP="00D77F32">
      <w:pPr>
        <w:spacing w:after="160" w:line="259" w:lineRule="auto"/>
        <w:jc w:val="center"/>
        <w:rPr>
          <w:rFonts w:cs="Arial"/>
          <w:b/>
          <w:bCs/>
          <w:sz w:val="22"/>
          <w:szCs w:val="22"/>
        </w:rPr>
      </w:pPr>
    </w:p>
    <w:p w14:paraId="4D9DFB27" w14:textId="77777777" w:rsidR="00D77F32" w:rsidRPr="001D1C27" w:rsidRDefault="00D77F32" w:rsidP="00D77F32">
      <w:pPr>
        <w:spacing w:after="160" w:line="259" w:lineRule="auto"/>
        <w:jc w:val="center"/>
        <w:rPr>
          <w:rFonts w:cs="Arial"/>
          <w:b/>
          <w:bCs/>
          <w:sz w:val="22"/>
          <w:szCs w:val="22"/>
        </w:rPr>
      </w:pPr>
    </w:p>
    <w:p w14:paraId="40B8E25B" w14:textId="77777777" w:rsidR="00D77F32" w:rsidRPr="001D1C27" w:rsidRDefault="00D77F32" w:rsidP="00D77F32">
      <w:pPr>
        <w:spacing w:after="160" w:line="259" w:lineRule="auto"/>
        <w:jc w:val="center"/>
        <w:rPr>
          <w:rFonts w:cs="Arial"/>
          <w:b/>
          <w:bCs/>
          <w:sz w:val="22"/>
          <w:szCs w:val="22"/>
        </w:rPr>
      </w:pPr>
    </w:p>
    <w:p w14:paraId="0FD09913" w14:textId="77777777" w:rsidR="00D77F32" w:rsidRPr="008A6153" w:rsidRDefault="00D77F32" w:rsidP="00D77F32">
      <w:pPr>
        <w:spacing w:after="160" w:line="259" w:lineRule="auto"/>
        <w:jc w:val="center"/>
        <w:rPr>
          <w:rFonts w:ascii="Times New Roman" w:eastAsia="Calibri" w:hAnsi="Times New Roman"/>
          <w:b/>
          <w:sz w:val="28"/>
          <w:szCs w:val="28"/>
        </w:rPr>
      </w:pPr>
      <w:r w:rsidRPr="008A6153">
        <w:rPr>
          <w:rFonts w:ascii="Times New Roman" w:eastAsia="Calibri" w:hAnsi="Times New Roman"/>
          <w:b/>
          <w:sz w:val="28"/>
          <w:szCs w:val="28"/>
        </w:rPr>
        <w:t>ДОГОВОР НА ОСУЩЕСТВЛЕНИЕ ФУНКЦИЙ ТЕХНИЧЕСКОГО ЗАКАЗЧИКА</w:t>
      </w:r>
    </w:p>
    <w:p w14:paraId="508D237A" w14:textId="77777777" w:rsidR="00D77F32" w:rsidRPr="008A6153" w:rsidRDefault="00D77F32" w:rsidP="00D77F32">
      <w:pPr>
        <w:suppressAutoHyphens/>
        <w:spacing w:before="120"/>
        <w:contextualSpacing/>
        <w:jc w:val="center"/>
        <w:rPr>
          <w:rFonts w:ascii="Times New Roman" w:eastAsia="Calibri" w:hAnsi="Times New Roman"/>
          <w:b/>
          <w:sz w:val="28"/>
          <w:szCs w:val="28"/>
        </w:rPr>
      </w:pPr>
      <w:r w:rsidRPr="008A6153">
        <w:rPr>
          <w:rFonts w:ascii="Times New Roman" w:eastAsia="Calibri" w:hAnsi="Times New Roman"/>
          <w:b/>
          <w:sz w:val="28"/>
          <w:szCs w:val="28"/>
        </w:rPr>
        <w:t>в отношении проекта «Проектирование, строительство и эксплуатация платной автомобильной дороги «Мостовой переход через р. Лена</w:t>
      </w:r>
      <w:r w:rsidRPr="008A6153">
        <w:rPr>
          <w:rFonts w:ascii="Times New Roman" w:eastAsia="Calibri" w:hAnsi="Times New Roman"/>
          <w:b/>
          <w:sz w:val="28"/>
          <w:szCs w:val="28"/>
        </w:rPr>
        <w:br/>
        <w:t>в районе г. Якутска»</w:t>
      </w:r>
    </w:p>
    <w:p w14:paraId="5196D44A" w14:textId="77777777" w:rsidR="00D77F32" w:rsidRPr="008A6153" w:rsidRDefault="00D77F32" w:rsidP="00D77F32">
      <w:pPr>
        <w:spacing w:after="160" w:line="259" w:lineRule="auto"/>
        <w:jc w:val="center"/>
        <w:rPr>
          <w:rFonts w:cs="Arial"/>
          <w:b/>
          <w:bCs/>
          <w:sz w:val="22"/>
          <w:szCs w:val="22"/>
        </w:rPr>
      </w:pPr>
    </w:p>
    <w:p w14:paraId="225AF3FA" w14:textId="0C3518EA" w:rsidR="00D77F32" w:rsidRPr="003B1193" w:rsidRDefault="003B1193" w:rsidP="00D77F32">
      <w:pPr>
        <w:suppressAutoHyphens/>
        <w:spacing w:before="120" w:after="120"/>
        <w:jc w:val="center"/>
        <w:rPr>
          <w:rFonts w:ascii="Times New Roman" w:eastAsia="Calibri" w:hAnsi="Times New Roman"/>
          <w:b/>
          <w:sz w:val="24"/>
        </w:rPr>
      </w:pPr>
      <w:r w:rsidRPr="003B1193">
        <w:rPr>
          <w:rFonts w:ascii="Times New Roman" w:eastAsia="Calibri" w:hAnsi="Times New Roman"/>
          <w:b/>
          <w:sz w:val="24"/>
        </w:rPr>
        <w:t xml:space="preserve">№ </w:t>
      </w:r>
      <w:r w:rsidR="00DF4245">
        <w:rPr>
          <w:rFonts w:ascii="Times New Roman" w:eastAsia="Calibri" w:hAnsi="Times New Roman"/>
          <w:b/>
          <w:sz w:val="24"/>
        </w:rPr>
        <w:t xml:space="preserve"> </w:t>
      </w:r>
      <w:r w:rsidRPr="003B1193">
        <w:rPr>
          <w:rFonts w:ascii="Times New Roman" w:eastAsia="Calibri" w:hAnsi="Times New Roman"/>
          <w:b/>
          <w:sz w:val="24"/>
        </w:rPr>
        <w:t xml:space="preserve"> от «01» </w:t>
      </w:r>
      <w:r w:rsidR="00DF4245">
        <w:rPr>
          <w:rFonts w:ascii="Times New Roman" w:eastAsia="Calibri" w:hAnsi="Times New Roman"/>
          <w:b/>
          <w:sz w:val="24"/>
        </w:rPr>
        <w:t>января</w:t>
      </w:r>
      <w:r w:rsidRPr="003B1193">
        <w:rPr>
          <w:rFonts w:ascii="Times New Roman" w:eastAsia="Calibri" w:hAnsi="Times New Roman"/>
          <w:b/>
          <w:sz w:val="24"/>
        </w:rPr>
        <w:t xml:space="preserve"> 202</w:t>
      </w:r>
      <w:r w:rsidR="00DF4245">
        <w:rPr>
          <w:rFonts w:ascii="Times New Roman" w:eastAsia="Calibri" w:hAnsi="Times New Roman"/>
          <w:b/>
          <w:sz w:val="24"/>
        </w:rPr>
        <w:t>5</w:t>
      </w:r>
      <w:r w:rsidRPr="003B1193">
        <w:rPr>
          <w:rFonts w:ascii="Times New Roman" w:eastAsia="Calibri" w:hAnsi="Times New Roman"/>
          <w:b/>
          <w:sz w:val="24"/>
        </w:rPr>
        <w:t xml:space="preserve"> г.</w:t>
      </w:r>
    </w:p>
    <w:p w14:paraId="164E702D" w14:textId="77777777" w:rsidR="00D77F32" w:rsidRPr="008A6153" w:rsidRDefault="00D77F32" w:rsidP="00D77F32">
      <w:pPr>
        <w:spacing w:after="160" w:line="259" w:lineRule="auto"/>
        <w:jc w:val="center"/>
        <w:rPr>
          <w:rFonts w:cs="Arial"/>
          <w:b/>
          <w:bCs/>
          <w:sz w:val="22"/>
          <w:szCs w:val="22"/>
        </w:rPr>
      </w:pPr>
    </w:p>
    <w:p w14:paraId="5A322438" w14:textId="77777777" w:rsidR="00D77F32" w:rsidRPr="008A6153" w:rsidRDefault="00D77F32" w:rsidP="00D77F32">
      <w:pPr>
        <w:spacing w:after="160" w:line="259" w:lineRule="auto"/>
        <w:jc w:val="center"/>
        <w:rPr>
          <w:rFonts w:cs="Arial"/>
          <w:b/>
          <w:bCs/>
          <w:sz w:val="22"/>
          <w:szCs w:val="22"/>
        </w:rPr>
      </w:pPr>
    </w:p>
    <w:p w14:paraId="50A4692F" w14:textId="77777777" w:rsidR="00D77F32" w:rsidRPr="008A6153" w:rsidRDefault="00D77F32" w:rsidP="00D77F32">
      <w:pPr>
        <w:spacing w:after="160" w:line="259" w:lineRule="auto"/>
        <w:jc w:val="center"/>
        <w:rPr>
          <w:rFonts w:cs="Arial"/>
          <w:b/>
          <w:bCs/>
          <w:sz w:val="22"/>
          <w:szCs w:val="22"/>
        </w:rPr>
      </w:pPr>
    </w:p>
    <w:p w14:paraId="4E641F0B" w14:textId="77777777" w:rsidR="00D77F32" w:rsidRPr="008A6153" w:rsidRDefault="00D77F32" w:rsidP="00D77F32">
      <w:pPr>
        <w:spacing w:after="160" w:line="259" w:lineRule="auto"/>
        <w:jc w:val="center"/>
        <w:rPr>
          <w:rFonts w:cs="Arial"/>
          <w:b/>
          <w:bCs/>
          <w:sz w:val="22"/>
          <w:szCs w:val="22"/>
        </w:rPr>
      </w:pPr>
    </w:p>
    <w:p w14:paraId="7207C335" w14:textId="77777777" w:rsidR="00D77F32" w:rsidRPr="008A6153" w:rsidRDefault="00D77F32" w:rsidP="00D77F32">
      <w:pPr>
        <w:spacing w:after="160" w:line="259" w:lineRule="auto"/>
        <w:jc w:val="center"/>
        <w:rPr>
          <w:rFonts w:cs="Arial"/>
          <w:b/>
          <w:bCs/>
          <w:sz w:val="22"/>
          <w:szCs w:val="22"/>
        </w:rPr>
      </w:pPr>
    </w:p>
    <w:p w14:paraId="2ED8BCC5" w14:textId="77777777" w:rsidR="00D77F32" w:rsidRPr="008A6153" w:rsidRDefault="00D77F32" w:rsidP="00D77F32">
      <w:pPr>
        <w:spacing w:after="160" w:line="259" w:lineRule="auto"/>
        <w:jc w:val="center"/>
        <w:rPr>
          <w:rFonts w:cs="Arial"/>
          <w:b/>
          <w:bCs/>
          <w:sz w:val="22"/>
          <w:szCs w:val="22"/>
        </w:rPr>
      </w:pPr>
    </w:p>
    <w:p w14:paraId="4BCE966D" w14:textId="77777777" w:rsidR="00D77F32" w:rsidRPr="008A6153" w:rsidRDefault="00D77F32" w:rsidP="00D77F32">
      <w:pPr>
        <w:spacing w:after="160" w:line="259" w:lineRule="auto"/>
        <w:jc w:val="center"/>
        <w:rPr>
          <w:rFonts w:cs="Arial"/>
          <w:b/>
          <w:bCs/>
          <w:sz w:val="22"/>
          <w:szCs w:val="22"/>
        </w:rPr>
      </w:pPr>
    </w:p>
    <w:p w14:paraId="4F6DAAAA" w14:textId="77777777" w:rsidR="00D77F32" w:rsidRPr="008A6153" w:rsidRDefault="00D77F32" w:rsidP="00D77F32">
      <w:pPr>
        <w:spacing w:after="160" w:line="259" w:lineRule="auto"/>
        <w:jc w:val="center"/>
        <w:rPr>
          <w:rFonts w:cs="Arial"/>
          <w:b/>
          <w:bCs/>
          <w:sz w:val="22"/>
          <w:szCs w:val="22"/>
        </w:rPr>
      </w:pPr>
    </w:p>
    <w:p w14:paraId="3D391825" w14:textId="77777777" w:rsidR="00D77F32" w:rsidRPr="008A6153" w:rsidRDefault="00D77F32" w:rsidP="00D77F32">
      <w:pPr>
        <w:spacing w:after="160" w:line="259" w:lineRule="auto"/>
        <w:jc w:val="center"/>
        <w:rPr>
          <w:rFonts w:cs="Arial"/>
          <w:b/>
          <w:bCs/>
          <w:sz w:val="22"/>
          <w:szCs w:val="22"/>
        </w:rPr>
      </w:pPr>
    </w:p>
    <w:p w14:paraId="52601BDB" w14:textId="77777777" w:rsidR="00D77F32" w:rsidRPr="008A6153" w:rsidRDefault="00D77F32" w:rsidP="00D77F32">
      <w:pPr>
        <w:spacing w:after="160" w:line="259" w:lineRule="auto"/>
        <w:jc w:val="center"/>
        <w:rPr>
          <w:rFonts w:cs="Arial"/>
          <w:b/>
          <w:bCs/>
          <w:sz w:val="22"/>
          <w:szCs w:val="22"/>
        </w:rPr>
      </w:pPr>
    </w:p>
    <w:p w14:paraId="4C198749" w14:textId="77777777" w:rsidR="00D77F32" w:rsidRPr="008A6153" w:rsidRDefault="00D77F32" w:rsidP="00D77F32">
      <w:pPr>
        <w:spacing w:after="160" w:line="259" w:lineRule="auto"/>
        <w:jc w:val="center"/>
        <w:rPr>
          <w:rFonts w:cs="Arial"/>
          <w:b/>
          <w:bCs/>
          <w:sz w:val="22"/>
          <w:szCs w:val="22"/>
        </w:rPr>
      </w:pPr>
    </w:p>
    <w:p w14:paraId="0A67D67C" w14:textId="77777777" w:rsidR="00D77F32" w:rsidRPr="008A6153" w:rsidRDefault="00D77F32" w:rsidP="00D77F32">
      <w:pPr>
        <w:spacing w:after="160" w:line="259" w:lineRule="auto"/>
        <w:jc w:val="center"/>
        <w:rPr>
          <w:rFonts w:cs="Arial"/>
          <w:b/>
          <w:bCs/>
          <w:sz w:val="22"/>
          <w:szCs w:val="22"/>
        </w:rPr>
      </w:pPr>
    </w:p>
    <w:p w14:paraId="4C9C1A27" w14:textId="77777777" w:rsidR="00D77F32" w:rsidRPr="008A6153" w:rsidRDefault="00D77F32" w:rsidP="00D77F32">
      <w:pPr>
        <w:spacing w:after="160" w:line="259" w:lineRule="auto"/>
        <w:rPr>
          <w:rFonts w:cs="Arial"/>
          <w:b/>
          <w:bCs/>
          <w:sz w:val="22"/>
          <w:szCs w:val="22"/>
        </w:rPr>
      </w:pPr>
    </w:p>
    <w:p w14:paraId="54EB83A5" w14:textId="1BA43278" w:rsidR="00111315" w:rsidRPr="00E36D04" w:rsidRDefault="00D77F32" w:rsidP="005C5EA3">
      <w:pPr>
        <w:spacing w:after="1320"/>
        <w:jc w:val="center"/>
        <w:rPr>
          <w:rFonts w:eastAsia="SimHei"/>
          <w:b/>
          <w:sz w:val="22"/>
        </w:rPr>
      </w:pPr>
      <w:r>
        <w:rPr>
          <w:rFonts w:eastAsia="SimHei"/>
          <w:b/>
          <w:sz w:val="22"/>
        </w:rPr>
        <w:br w:type="column"/>
      </w:r>
      <w:r w:rsidR="00B536FD" w:rsidRPr="00E36D04">
        <w:rPr>
          <w:rFonts w:eastAsia="SimHei"/>
          <w:b/>
          <w:sz w:val="22"/>
        </w:rPr>
        <w:lastRenderedPageBreak/>
        <w:t>Содержание</w:t>
      </w:r>
    </w:p>
    <w:p w14:paraId="6A2623A9" w14:textId="77777777" w:rsidR="00111315" w:rsidRPr="00E36D04" w:rsidRDefault="00111315" w:rsidP="00111315">
      <w:pPr>
        <w:pStyle w:val="Body"/>
        <w:tabs>
          <w:tab w:val="right" w:pos="8731"/>
        </w:tabs>
        <w:spacing w:before="120" w:after="60"/>
        <w:jc w:val="left"/>
        <w:rPr>
          <w:rFonts w:eastAsia="SimHei"/>
          <w:b/>
          <w:sz w:val="21"/>
        </w:rPr>
      </w:pPr>
      <w:bookmarkStart w:id="0" w:name="bmkTOC"/>
      <w:r w:rsidRPr="00E36D04">
        <w:rPr>
          <w:rFonts w:eastAsia="SimHei"/>
          <w:b/>
          <w:sz w:val="21"/>
        </w:rPr>
        <w:tab/>
      </w:r>
      <w:bookmarkEnd w:id="0"/>
    </w:p>
    <w:p w14:paraId="076F92D7" w14:textId="77777777" w:rsidR="00DF4245" w:rsidRDefault="00794CAE">
      <w:pPr>
        <w:pStyle w:val="12"/>
        <w:tabs>
          <w:tab w:val="right" w:leader="dot" w:pos="8721"/>
        </w:tabs>
        <w:rPr>
          <w:rFonts w:asciiTheme="minorHAnsi" w:eastAsiaTheme="minorEastAsia" w:hAnsiTheme="minorHAnsi" w:cstheme="minorBidi"/>
          <w:b w:val="0"/>
          <w:noProof/>
          <w:kern w:val="0"/>
          <w:sz w:val="22"/>
          <w:szCs w:val="22"/>
          <w:lang w:eastAsia="ru-RU"/>
        </w:rPr>
      </w:pPr>
      <w:r w:rsidRPr="00E36D04">
        <w:rPr>
          <w:b w:val="0"/>
        </w:rPr>
        <w:fldChar w:fldCharType="begin"/>
      </w:r>
      <w:r w:rsidR="006D498F" w:rsidRPr="00E36D04">
        <w:rPr>
          <w:b w:val="0"/>
        </w:rPr>
        <w:instrText xml:space="preserve"> TOC \o "1-3" \h \z \u </w:instrText>
      </w:r>
      <w:r w:rsidRPr="00E36D04">
        <w:rPr>
          <w:b w:val="0"/>
        </w:rPr>
        <w:fldChar w:fldCharType="separate"/>
      </w:r>
      <w:hyperlink w:anchor="_Toc183786755" w:history="1">
        <w:r w:rsidR="00DF4245" w:rsidRPr="00D37F25">
          <w:rPr>
            <w:rStyle w:val="af2"/>
            <w:noProof/>
          </w:rPr>
          <w:t>1</w:t>
        </w:r>
        <w:r w:rsidR="00DF4245">
          <w:rPr>
            <w:rFonts w:asciiTheme="minorHAnsi" w:eastAsiaTheme="minorEastAsia" w:hAnsiTheme="minorHAnsi" w:cstheme="minorBidi"/>
            <w:b w:val="0"/>
            <w:noProof/>
            <w:kern w:val="0"/>
            <w:sz w:val="22"/>
            <w:szCs w:val="22"/>
            <w:lang w:eastAsia="ru-RU"/>
          </w:rPr>
          <w:tab/>
        </w:r>
        <w:r w:rsidR="00DF4245" w:rsidRPr="00D37F25">
          <w:rPr>
            <w:rStyle w:val="af2"/>
            <w:noProof/>
          </w:rPr>
          <w:t>Общие положения Договора</w:t>
        </w:r>
        <w:r w:rsidR="00DF4245">
          <w:rPr>
            <w:noProof/>
            <w:webHidden/>
          </w:rPr>
          <w:tab/>
        </w:r>
        <w:r w:rsidR="00DF4245">
          <w:rPr>
            <w:noProof/>
            <w:webHidden/>
          </w:rPr>
          <w:fldChar w:fldCharType="begin"/>
        </w:r>
        <w:r w:rsidR="00DF4245">
          <w:rPr>
            <w:noProof/>
            <w:webHidden/>
          </w:rPr>
          <w:instrText xml:space="preserve"> PAGEREF _Toc183786755 \h </w:instrText>
        </w:r>
        <w:r w:rsidR="00DF4245">
          <w:rPr>
            <w:noProof/>
            <w:webHidden/>
          </w:rPr>
        </w:r>
        <w:r w:rsidR="00DF4245">
          <w:rPr>
            <w:noProof/>
            <w:webHidden/>
          </w:rPr>
          <w:fldChar w:fldCharType="separate"/>
        </w:r>
        <w:r w:rsidR="00DF4245">
          <w:rPr>
            <w:noProof/>
            <w:webHidden/>
          </w:rPr>
          <w:t>4</w:t>
        </w:r>
        <w:r w:rsidR="00DF4245">
          <w:rPr>
            <w:noProof/>
            <w:webHidden/>
          </w:rPr>
          <w:fldChar w:fldCharType="end"/>
        </w:r>
      </w:hyperlink>
    </w:p>
    <w:p w14:paraId="5E60E8FE"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56" w:history="1">
        <w:r w:rsidRPr="00D37F25">
          <w:rPr>
            <w:rStyle w:val="af2"/>
            <w:noProof/>
          </w:rPr>
          <w:t>2</w:t>
        </w:r>
        <w:r>
          <w:rPr>
            <w:rFonts w:asciiTheme="minorHAnsi" w:eastAsiaTheme="minorEastAsia" w:hAnsiTheme="minorHAnsi" w:cstheme="minorBidi"/>
            <w:b w:val="0"/>
            <w:noProof/>
            <w:kern w:val="0"/>
            <w:sz w:val="22"/>
            <w:szCs w:val="22"/>
            <w:lang w:eastAsia="ru-RU"/>
          </w:rPr>
          <w:tab/>
        </w:r>
        <w:r w:rsidRPr="00D37F25">
          <w:rPr>
            <w:rStyle w:val="af2"/>
            <w:noProof/>
          </w:rPr>
          <w:t>Вступление в силу и срок действия Договора</w:t>
        </w:r>
        <w:r>
          <w:rPr>
            <w:noProof/>
            <w:webHidden/>
          </w:rPr>
          <w:tab/>
        </w:r>
        <w:r>
          <w:rPr>
            <w:noProof/>
            <w:webHidden/>
          </w:rPr>
          <w:fldChar w:fldCharType="begin"/>
        </w:r>
        <w:r>
          <w:rPr>
            <w:noProof/>
            <w:webHidden/>
          </w:rPr>
          <w:instrText xml:space="preserve"> PAGEREF _Toc183786756 \h </w:instrText>
        </w:r>
        <w:r>
          <w:rPr>
            <w:noProof/>
            <w:webHidden/>
          </w:rPr>
        </w:r>
        <w:r>
          <w:rPr>
            <w:noProof/>
            <w:webHidden/>
          </w:rPr>
          <w:fldChar w:fldCharType="separate"/>
        </w:r>
        <w:r>
          <w:rPr>
            <w:noProof/>
            <w:webHidden/>
          </w:rPr>
          <w:t>4</w:t>
        </w:r>
        <w:r>
          <w:rPr>
            <w:noProof/>
            <w:webHidden/>
          </w:rPr>
          <w:fldChar w:fldCharType="end"/>
        </w:r>
      </w:hyperlink>
    </w:p>
    <w:p w14:paraId="46D73C87"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57" w:history="1">
        <w:r w:rsidRPr="00D37F25">
          <w:rPr>
            <w:rStyle w:val="af2"/>
            <w:noProof/>
          </w:rPr>
          <w:t>3</w:t>
        </w:r>
        <w:r>
          <w:rPr>
            <w:rFonts w:asciiTheme="minorHAnsi" w:eastAsiaTheme="minorEastAsia" w:hAnsiTheme="minorHAnsi" w:cstheme="minorBidi"/>
            <w:b w:val="0"/>
            <w:noProof/>
            <w:kern w:val="0"/>
            <w:sz w:val="22"/>
            <w:szCs w:val="22"/>
            <w:lang w:eastAsia="ru-RU"/>
          </w:rPr>
          <w:tab/>
        </w:r>
        <w:r w:rsidRPr="00D37F25">
          <w:rPr>
            <w:rStyle w:val="af2"/>
            <w:noProof/>
          </w:rPr>
          <w:t>Общие обязанности Исполнителя</w:t>
        </w:r>
        <w:r>
          <w:rPr>
            <w:noProof/>
            <w:webHidden/>
          </w:rPr>
          <w:tab/>
        </w:r>
        <w:r>
          <w:rPr>
            <w:noProof/>
            <w:webHidden/>
          </w:rPr>
          <w:fldChar w:fldCharType="begin"/>
        </w:r>
        <w:r>
          <w:rPr>
            <w:noProof/>
            <w:webHidden/>
          </w:rPr>
          <w:instrText xml:space="preserve"> PAGEREF _Toc183786757 \h </w:instrText>
        </w:r>
        <w:r>
          <w:rPr>
            <w:noProof/>
            <w:webHidden/>
          </w:rPr>
        </w:r>
        <w:r>
          <w:rPr>
            <w:noProof/>
            <w:webHidden/>
          </w:rPr>
          <w:fldChar w:fldCharType="separate"/>
        </w:r>
        <w:r>
          <w:rPr>
            <w:noProof/>
            <w:webHidden/>
          </w:rPr>
          <w:t>5</w:t>
        </w:r>
        <w:r>
          <w:rPr>
            <w:noProof/>
            <w:webHidden/>
          </w:rPr>
          <w:fldChar w:fldCharType="end"/>
        </w:r>
      </w:hyperlink>
    </w:p>
    <w:p w14:paraId="4A39E23B"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58" w:history="1">
        <w:r w:rsidRPr="00D37F25">
          <w:rPr>
            <w:rStyle w:val="af2"/>
            <w:noProof/>
          </w:rPr>
          <w:t>4</w:t>
        </w:r>
        <w:r>
          <w:rPr>
            <w:rFonts w:asciiTheme="minorHAnsi" w:eastAsiaTheme="minorEastAsia" w:hAnsiTheme="minorHAnsi" w:cstheme="minorBidi"/>
            <w:b w:val="0"/>
            <w:noProof/>
            <w:kern w:val="0"/>
            <w:sz w:val="22"/>
            <w:szCs w:val="22"/>
            <w:lang w:eastAsia="ru-RU"/>
          </w:rPr>
          <w:tab/>
        </w:r>
        <w:r w:rsidRPr="00D37F25">
          <w:rPr>
            <w:rStyle w:val="af2"/>
            <w:noProof/>
          </w:rPr>
          <w:t>Общие обязанности Заказчика</w:t>
        </w:r>
        <w:r>
          <w:rPr>
            <w:noProof/>
            <w:webHidden/>
          </w:rPr>
          <w:tab/>
        </w:r>
        <w:r>
          <w:rPr>
            <w:noProof/>
            <w:webHidden/>
          </w:rPr>
          <w:fldChar w:fldCharType="begin"/>
        </w:r>
        <w:r>
          <w:rPr>
            <w:noProof/>
            <w:webHidden/>
          </w:rPr>
          <w:instrText xml:space="preserve"> PAGEREF _Toc183786758 \h </w:instrText>
        </w:r>
        <w:r>
          <w:rPr>
            <w:noProof/>
            <w:webHidden/>
          </w:rPr>
        </w:r>
        <w:r>
          <w:rPr>
            <w:noProof/>
            <w:webHidden/>
          </w:rPr>
          <w:fldChar w:fldCharType="separate"/>
        </w:r>
        <w:r>
          <w:rPr>
            <w:noProof/>
            <w:webHidden/>
          </w:rPr>
          <w:t>5</w:t>
        </w:r>
        <w:r>
          <w:rPr>
            <w:noProof/>
            <w:webHidden/>
          </w:rPr>
          <w:fldChar w:fldCharType="end"/>
        </w:r>
      </w:hyperlink>
    </w:p>
    <w:p w14:paraId="29A8CD72"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59" w:history="1">
        <w:r w:rsidRPr="00D37F25">
          <w:rPr>
            <w:rStyle w:val="af2"/>
            <w:noProof/>
          </w:rPr>
          <w:t>5</w:t>
        </w:r>
        <w:r>
          <w:rPr>
            <w:rFonts w:asciiTheme="minorHAnsi" w:eastAsiaTheme="minorEastAsia" w:hAnsiTheme="minorHAnsi" w:cstheme="minorBidi"/>
            <w:b w:val="0"/>
            <w:noProof/>
            <w:kern w:val="0"/>
            <w:sz w:val="22"/>
            <w:szCs w:val="22"/>
            <w:lang w:eastAsia="ru-RU"/>
          </w:rPr>
          <w:tab/>
        </w:r>
        <w:r w:rsidRPr="00D37F25">
          <w:rPr>
            <w:rStyle w:val="af2"/>
            <w:noProof/>
          </w:rPr>
          <w:t>Технические требования к Услугам Исполнителя</w:t>
        </w:r>
        <w:r>
          <w:rPr>
            <w:noProof/>
            <w:webHidden/>
          </w:rPr>
          <w:tab/>
        </w:r>
        <w:r>
          <w:rPr>
            <w:noProof/>
            <w:webHidden/>
          </w:rPr>
          <w:fldChar w:fldCharType="begin"/>
        </w:r>
        <w:r>
          <w:rPr>
            <w:noProof/>
            <w:webHidden/>
          </w:rPr>
          <w:instrText xml:space="preserve"> PAGEREF _Toc183786759 \h </w:instrText>
        </w:r>
        <w:r>
          <w:rPr>
            <w:noProof/>
            <w:webHidden/>
          </w:rPr>
        </w:r>
        <w:r>
          <w:rPr>
            <w:noProof/>
            <w:webHidden/>
          </w:rPr>
          <w:fldChar w:fldCharType="separate"/>
        </w:r>
        <w:r>
          <w:rPr>
            <w:noProof/>
            <w:webHidden/>
          </w:rPr>
          <w:t>8</w:t>
        </w:r>
        <w:r>
          <w:rPr>
            <w:noProof/>
            <w:webHidden/>
          </w:rPr>
          <w:fldChar w:fldCharType="end"/>
        </w:r>
      </w:hyperlink>
    </w:p>
    <w:p w14:paraId="4BDE6A5A"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0" w:history="1">
        <w:r w:rsidRPr="00D37F25">
          <w:rPr>
            <w:rStyle w:val="af2"/>
            <w:noProof/>
          </w:rPr>
          <w:t>6</w:t>
        </w:r>
        <w:r>
          <w:rPr>
            <w:rFonts w:asciiTheme="minorHAnsi" w:eastAsiaTheme="minorEastAsia" w:hAnsiTheme="minorHAnsi" w:cstheme="minorBidi"/>
            <w:b w:val="0"/>
            <w:noProof/>
            <w:kern w:val="0"/>
            <w:sz w:val="22"/>
            <w:szCs w:val="22"/>
            <w:lang w:eastAsia="ru-RU"/>
          </w:rPr>
          <w:tab/>
        </w:r>
        <w:r w:rsidRPr="00D37F25">
          <w:rPr>
            <w:rStyle w:val="af2"/>
            <w:noProof/>
          </w:rPr>
          <w:t>Доступ к Объекту и документам</w:t>
        </w:r>
        <w:r>
          <w:rPr>
            <w:noProof/>
            <w:webHidden/>
          </w:rPr>
          <w:tab/>
        </w:r>
        <w:r>
          <w:rPr>
            <w:noProof/>
            <w:webHidden/>
          </w:rPr>
          <w:fldChar w:fldCharType="begin"/>
        </w:r>
        <w:r>
          <w:rPr>
            <w:noProof/>
            <w:webHidden/>
          </w:rPr>
          <w:instrText xml:space="preserve"> PAGEREF _Toc183786760 \h </w:instrText>
        </w:r>
        <w:r>
          <w:rPr>
            <w:noProof/>
            <w:webHidden/>
          </w:rPr>
        </w:r>
        <w:r>
          <w:rPr>
            <w:noProof/>
            <w:webHidden/>
          </w:rPr>
          <w:fldChar w:fldCharType="separate"/>
        </w:r>
        <w:r>
          <w:rPr>
            <w:noProof/>
            <w:webHidden/>
          </w:rPr>
          <w:t>8</w:t>
        </w:r>
        <w:r>
          <w:rPr>
            <w:noProof/>
            <w:webHidden/>
          </w:rPr>
          <w:fldChar w:fldCharType="end"/>
        </w:r>
      </w:hyperlink>
    </w:p>
    <w:p w14:paraId="2EA2D3AA"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1" w:history="1">
        <w:r w:rsidRPr="00D37F25">
          <w:rPr>
            <w:rStyle w:val="af2"/>
            <w:noProof/>
          </w:rPr>
          <w:t>7</w:t>
        </w:r>
        <w:r>
          <w:rPr>
            <w:rFonts w:asciiTheme="minorHAnsi" w:eastAsiaTheme="minorEastAsia" w:hAnsiTheme="minorHAnsi" w:cstheme="minorBidi"/>
            <w:b w:val="0"/>
            <w:noProof/>
            <w:kern w:val="0"/>
            <w:sz w:val="22"/>
            <w:szCs w:val="22"/>
            <w:lang w:eastAsia="ru-RU"/>
          </w:rPr>
          <w:tab/>
        </w:r>
        <w:r w:rsidRPr="00D37F25">
          <w:rPr>
            <w:rStyle w:val="af2"/>
            <w:noProof/>
          </w:rPr>
          <w:t>Оборудование и транспорт</w:t>
        </w:r>
        <w:r>
          <w:rPr>
            <w:noProof/>
            <w:webHidden/>
          </w:rPr>
          <w:tab/>
        </w:r>
        <w:r>
          <w:rPr>
            <w:noProof/>
            <w:webHidden/>
          </w:rPr>
          <w:fldChar w:fldCharType="begin"/>
        </w:r>
        <w:r>
          <w:rPr>
            <w:noProof/>
            <w:webHidden/>
          </w:rPr>
          <w:instrText xml:space="preserve"> PAGEREF _Toc183786761 \h </w:instrText>
        </w:r>
        <w:r>
          <w:rPr>
            <w:noProof/>
            <w:webHidden/>
          </w:rPr>
        </w:r>
        <w:r>
          <w:rPr>
            <w:noProof/>
            <w:webHidden/>
          </w:rPr>
          <w:fldChar w:fldCharType="separate"/>
        </w:r>
        <w:r>
          <w:rPr>
            <w:noProof/>
            <w:webHidden/>
          </w:rPr>
          <w:t>8</w:t>
        </w:r>
        <w:r>
          <w:rPr>
            <w:noProof/>
            <w:webHidden/>
          </w:rPr>
          <w:fldChar w:fldCharType="end"/>
        </w:r>
      </w:hyperlink>
    </w:p>
    <w:p w14:paraId="379EF9D9"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2" w:history="1">
        <w:r w:rsidRPr="00D37F25">
          <w:rPr>
            <w:rStyle w:val="af2"/>
            <w:noProof/>
          </w:rPr>
          <w:t>8</w:t>
        </w:r>
        <w:r>
          <w:rPr>
            <w:rFonts w:asciiTheme="minorHAnsi" w:eastAsiaTheme="minorEastAsia" w:hAnsiTheme="minorHAnsi" w:cstheme="minorBidi"/>
            <w:b w:val="0"/>
            <w:noProof/>
            <w:kern w:val="0"/>
            <w:sz w:val="22"/>
            <w:szCs w:val="22"/>
            <w:lang w:eastAsia="ru-RU"/>
          </w:rPr>
          <w:tab/>
        </w:r>
        <w:r w:rsidRPr="00D37F25">
          <w:rPr>
            <w:rStyle w:val="af2"/>
            <w:noProof/>
          </w:rPr>
          <w:t>Сдача-приемка Услуг и порядок оплаты</w:t>
        </w:r>
        <w:r>
          <w:rPr>
            <w:noProof/>
            <w:webHidden/>
          </w:rPr>
          <w:tab/>
        </w:r>
        <w:r>
          <w:rPr>
            <w:noProof/>
            <w:webHidden/>
          </w:rPr>
          <w:fldChar w:fldCharType="begin"/>
        </w:r>
        <w:r>
          <w:rPr>
            <w:noProof/>
            <w:webHidden/>
          </w:rPr>
          <w:instrText xml:space="preserve"> PAGEREF _Toc183786762 \h </w:instrText>
        </w:r>
        <w:r>
          <w:rPr>
            <w:noProof/>
            <w:webHidden/>
          </w:rPr>
        </w:r>
        <w:r>
          <w:rPr>
            <w:noProof/>
            <w:webHidden/>
          </w:rPr>
          <w:fldChar w:fldCharType="separate"/>
        </w:r>
        <w:r>
          <w:rPr>
            <w:noProof/>
            <w:webHidden/>
          </w:rPr>
          <w:t>9</w:t>
        </w:r>
        <w:r>
          <w:rPr>
            <w:noProof/>
            <w:webHidden/>
          </w:rPr>
          <w:fldChar w:fldCharType="end"/>
        </w:r>
      </w:hyperlink>
    </w:p>
    <w:p w14:paraId="68E3D28C"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3" w:history="1">
        <w:r w:rsidRPr="00D37F25">
          <w:rPr>
            <w:rStyle w:val="af2"/>
            <w:noProof/>
          </w:rPr>
          <w:t>9</w:t>
        </w:r>
        <w:r>
          <w:rPr>
            <w:rFonts w:asciiTheme="minorHAnsi" w:eastAsiaTheme="minorEastAsia" w:hAnsiTheme="minorHAnsi" w:cstheme="minorBidi"/>
            <w:b w:val="0"/>
            <w:noProof/>
            <w:kern w:val="0"/>
            <w:sz w:val="22"/>
            <w:szCs w:val="22"/>
            <w:lang w:eastAsia="ru-RU"/>
          </w:rPr>
          <w:tab/>
        </w:r>
        <w:r w:rsidRPr="00D37F25">
          <w:rPr>
            <w:rStyle w:val="af2"/>
            <w:noProof/>
          </w:rPr>
          <w:t>Заверения и гарантии</w:t>
        </w:r>
        <w:r>
          <w:rPr>
            <w:noProof/>
            <w:webHidden/>
          </w:rPr>
          <w:tab/>
        </w:r>
        <w:r>
          <w:rPr>
            <w:noProof/>
            <w:webHidden/>
          </w:rPr>
          <w:fldChar w:fldCharType="begin"/>
        </w:r>
        <w:r>
          <w:rPr>
            <w:noProof/>
            <w:webHidden/>
          </w:rPr>
          <w:instrText xml:space="preserve"> PAGEREF _Toc183786763 \h </w:instrText>
        </w:r>
        <w:r>
          <w:rPr>
            <w:noProof/>
            <w:webHidden/>
          </w:rPr>
        </w:r>
        <w:r>
          <w:rPr>
            <w:noProof/>
            <w:webHidden/>
          </w:rPr>
          <w:fldChar w:fldCharType="separate"/>
        </w:r>
        <w:r>
          <w:rPr>
            <w:noProof/>
            <w:webHidden/>
          </w:rPr>
          <w:t>10</w:t>
        </w:r>
        <w:r>
          <w:rPr>
            <w:noProof/>
            <w:webHidden/>
          </w:rPr>
          <w:fldChar w:fldCharType="end"/>
        </w:r>
      </w:hyperlink>
    </w:p>
    <w:p w14:paraId="0711211A"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4" w:history="1">
        <w:r w:rsidRPr="00D37F25">
          <w:rPr>
            <w:rStyle w:val="af2"/>
            <w:noProof/>
          </w:rPr>
          <w:t>10</w:t>
        </w:r>
        <w:r>
          <w:rPr>
            <w:rFonts w:asciiTheme="minorHAnsi" w:eastAsiaTheme="minorEastAsia" w:hAnsiTheme="minorHAnsi" w:cstheme="minorBidi"/>
            <w:b w:val="0"/>
            <w:noProof/>
            <w:kern w:val="0"/>
            <w:sz w:val="22"/>
            <w:szCs w:val="22"/>
            <w:lang w:eastAsia="ru-RU"/>
          </w:rPr>
          <w:tab/>
        </w:r>
        <w:r w:rsidRPr="00D37F25">
          <w:rPr>
            <w:rStyle w:val="af2"/>
            <w:noProof/>
          </w:rPr>
          <w:t>Ответственность</w:t>
        </w:r>
        <w:r>
          <w:rPr>
            <w:noProof/>
            <w:webHidden/>
          </w:rPr>
          <w:tab/>
        </w:r>
        <w:r>
          <w:rPr>
            <w:noProof/>
            <w:webHidden/>
          </w:rPr>
          <w:fldChar w:fldCharType="begin"/>
        </w:r>
        <w:r>
          <w:rPr>
            <w:noProof/>
            <w:webHidden/>
          </w:rPr>
          <w:instrText xml:space="preserve"> PAGEREF _Toc183786764 \h </w:instrText>
        </w:r>
        <w:r>
          <w:rPr>
            <w:noProof/>
            <w:webHidden/>
          </w:rPr>
        </w:r>
        <w:r>
          <w:rPr>
            <w:noProof/>
            <w:webHidden/>
          </w:rPr>
          <w:fldChar w:fldCharType="separate"/>
        </w:r>
        <w:r>
          <w:rPr>
            <w:noProof/>
            <w:webHidden/>
          </w:rPr>
          <w:t>10</w:t>
        </w:r>
        <w:r>
          <w:rPr>
            <w:noProof/>
            <w:webHidden/>
          </w:rPr>
          <w:fldChar w:fldCharType="end"/>
        </w:r>
      </w:hyperlink>
    </w:p>
    <w:p w14:paraId="372F8690"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5" w:history="1">
        <w:r w:rsidRPr="00D37F25">
          <w:rPr>
            <w:rStyle w:val="af2"/>
            <w:noProof/>
          </w:rPr>
          <w:t>11</w:t>
        </w:r>
        <w:r>
          <w:rPr>
            <w:rFonts w:asciiTheme="minorHAnsi" w:eastAsiaTheme="minorEastAsia" w:hAnsiTheme="minorHAnsi" w:cstheme="minorBidi"/>
            <w:b w:val="0"/>
            <w:noProof/>
            <w:kern w:val="0"/>
            <w:sz w:val="22"/>
            <w:szCs w:val="22"/>
            <w:lang w:eastAsia="ru-RU"/>
          </w:rPr>
          <w:tab/>
        </w:r>
        <w:r w:rsidRPr="00D37F25">
          <w:rPr>
            <w:rStyle w:val="af2"/>
            <w:noProof/>
          </w:rPr>
          <w:t>Досрочное прекращение Договора с Исполнителем</w:t>
        </w:r>
        <w:r>
          <w:rPr>
            <w:noProof/>
            <w:webHidden/>
          </w:rPr>
          <w:tab/>
        </w:r>
        <w:r>
          <w:rPr>
            <w:noProof/>
            <w:webHidden/>
          </w:rPr>
          <w:fldChar w:fldCharType="begin"/>
        </w:r>
        <w:r>
          <w:rPr>
            <w:noProof/>
            <w:webHidden/>
          </w:rPr>
          <w:instrText xml:space="preserve"> PAGEREF _Toc183786765 \h </w:instrText>
        </w:r>
        <w:r>
          <w:rPr>
            <w:noProof/>
            <w:webHidden/>
          </w:rPr>
        </w:r>
        <w:r>
          <w:rPr>
            <w:noProof/>
            <w:webHidden/>
          </w:rPr>
          <w:fldChar w:fldCharType="separate"/>
        </w:r>
        <w:r>
          <w:rPr>
            <w:noProof/>
            <w:webHidden/>
          </w:rPr>
          <w:t>11</w:t>
        </w:r>
        <w:r>
          <w:rPr>
            <w:noProof/>
            <w:webHidden/>
          </w:rPr>
          <w:fldChar w:fldCharType="end"/>
        </w:r>
      </w:hyperlink>
    </w:p>
    <w:p w14:paraId="354A0AEB"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6" w:history="1">
        <w:r w:rsidRPr="00D37F25">
          <w:rPr>
            <w:rStyle w:val="af2"/>
            <w:noProof/>
          </w:rPr>
          <w:t>12</w:t>
        </w:r>
        <w:r>
          <w:rPr>
            <w:rFonts w:asciiTheme="minorHAnsi" w:eastAsiaTheme="minorEastAsia" w:hAnsiTheme="minorHAnsi" w:cstheme="minorBidi"/>
            <w:b w:val="0"/>
            <w:noProof/>
            <w:kern w:val="0"/>
            <w:sz w:val="22"/>
            <w:szCs w:val="22"/>
            <w:lang w:eastAsia="ru-RU"/>
          </w:rPr>
          <w:tab/>
        </w:r>
        <w:r w:rsidRPr="00D37F25">
          <w:rPr>
            <w:rStyle w:val="af2"/>
            <w:noProof/>
          </w:rPr>
          <w:t>Порядок изменения условий Договора</w:t>
        </w:r>
        <w:r>
          <w:rPr>
            <w:noProof/>
            <w:webHidden/>
          </w:rPr>
          <w:tab/>
        </w:r>
        <w:r>
          <w:rPr>
            <w:noProof/>
            <w:webHidden/>
          </w:rPr>
          <w:fldChar w:fldCharType="begin"/>
        </w:r>
        <w:r>
          <w:rPr>
            <w:noProof/>
            <w:webHidden/>
          </w:rPr>
          <w:instrText xml:space="preserve"> PAGEREF _Toc183786766 \h </w:instrText>
        </w:r>
        <w:r>
          <w:rPr>
            <w:noProof/>
            <w:webHidden/>
          </w:rPr>
        </w:r>
        <w:r>
          <w:rPr>
            <w:noProof/>
            <w:webHidden/>
          </w:rPr>
          <w:fldChar w:fldCharType="separate"/>
        </w:r>
        <w:r>
          <w:rPr>
            <w:noProof/>
            <w:webHidden/>
          </w:rPr>
          <w:t>13</w:t>
        </w:r>
        <w:r>
          <w:rPr>
            <w:noProof/>
            <w:webHidden/>
          </w:rPr>
          <w:fldChar w:fldCharType="end"/>
        </w:r>
      </w:hyperlink>
    </w:p>
    <w:p w14:paraId="7491B395"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7" w:history="1">
        <w:r w:rsidRPr="00D37F25">
          <w:rPr>
            <w:rStyle w:val="af2"/>
            <w:noProof/>
          </w:rPr>
          <w:t>13</w:t>
        </w:r>
        <w:r>
          <w:rPr>
            <w:rFonts w:asciiTheme="minorHAnsi" w:eastAsiaTheme="minorEastAsia" w:hAnsiTheme="minorHAnsi" w:cstheme="minorBidi"/>
            <w:b w:val="0"/>
            <w:noProof/>
            <w:kern w:val="0"/>
            <w:sz w:val="22"/>
            <w:szCs w:val="22"/>
            <w:lang w:eastAsia="ru-RU"/>
          </w:rPr>
          <w:tab/>
        </w:r>
        <w:r w:rsidRPr="00D37F25">
          <w:rPr>
            <w:rStyle w:val="af2"/>
            <w:noProof/>
          </w:rPr>
          <w:t>Применимое право</w:t>
        </w:r>
        <w:r>
          <w:rPr>
            <w:noProof/>
            <w:webHidden/>
          </w:rPr>
          <w:tab/>
        </w:r>
        <w:r>
          <w:rPr>
            <w:noProof/>
            <w:webHidden/>
          </w:rPr>
          <w:fldChar w:fldCharType="begin"/>
        </w:r>
        <w:r>
          <w:rPr>
            <w:noProof/>
            <w:webHidden/>
          </w:rPr>
          <w:instrText xml:space="preserve"> PAGEREF _Toc183786767 \h </w:instrText>
        </w:r>
        <w:r>
          <w:rPr>
            <w:noProof/>
            <w:webHidden/>
          </w:rPr>
        </w:r>
        <w:r>
          <w:rPr>
            <w:noProof/>
            <w:webHidden/>
          </w:rPr>
          <w:fldChar w:fldCharType="separate"/>
        </w:r>
        <w:r>
          <w:rPr>
            <w:noProof/>
            <w:webHidden/>
          </w:rPr>
          <w:t>13</w:t>
        </w:r>
        <w:r>
          <w:rPr>
            <w:noProof/>
            <w:webHidden/>
          </w:rPr>
          <w:fldChar w:fldCharType="end"/>
        </w:r>
      </w:hyperlink>
    </w:p>
    <w:p w14:paraId="14A34FA5"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8" w:history="1">
        <w:r w:rsidRPr="00D37F25">
          <w:rPr>
            <w:rStyle w:val="af2"/>
            <w:noProof/>
          </w:rPr>
          <w:t>14</w:t>
        </w:r>
        <w:r>
          <w:rPr>
            <w:rFonts w:asciiTheme="minorHAnsi" w:eastAsiaTheme="minorEastAsia" w:hAnsiTheme="minorHAnsi" w:cstheme="minorBidi"/>
            <w:b w:val="0"/>
            <w:noProof/>
            <w:kern w:val="0"/>
            <w:sz w:val="22"/>
            <w:szCs w:val="22"/>
            <w:lang w:eastAsia="ru-RU"/>
          </w:rPr>
          <w:tab/>
        </w:r>
        <w:r w:rsidRPr="00D37F25">
          <w:rPr>
            <w:rStyle w:val="af2"/>
            <w:noProof/>
          </w:rPr>
          <w:t>Порядок разрешения споров</w:t>
        </w:r>
        <w:r>
          <w:rPr>
            <w:noProof/>
            <w:webHidden/>
          </w:rPr>
          <w:tab/>
        </w:r>
        <w:r>
          <w:rPr>
            <w:noProof/>
            <w:webHidden/>
          </w:rPr>
          <w:fldChar w:fldCharType="begin"/>
        </w:r>
        <w:r>
          <w:rPr>
            <w:noProof/>
            <w:webHidden/>
          </w:rPr>
          <w:instrText xml:space="preserve"> PAGEREF _Toc183786768 \h </w:instrText>
        </w:r>
        <w:r>
          <w:rPr>
            <w:noProof/>
            <w:webHidden/>
          </w:rPr>
        </w:r>
        <w:r>
          <w:rPr>
            <w:noProof/>
            <w:webHidden/>
          </w:rPr>
          <w:fldChar w:fldCharType="separate"/>
        </w:r>
        <w:r>
          <w:rPr>
            <w:noProof/>
            <w:webHidden/>
          </w:rPr>
          <w:t>13</w:t>
        </w:r>
        <w:r>
          <w:rPr>
            <w:noProof/>
            <w:webHidden/>
          </w:rPr>
          <w:fldChar w:fldCharType="end"/>
        </w:r>
      </w:hyperlink>
    </w:p>
    <w:p w14:paraId="583331CD"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69" w:history="1">
        <w:r w:rsidRPr="00D37F25">
          <w:rPr>
            <w:rStyle w:val="af2"/>
            <w:noProof/>
          </w:rPr>
          <w:t>Согласительные Процедуры</w:t>
        </w:r>
        <w:r>
          <w:rPr>
            <w:noProof/>
            <w:webHidden/>
          </w:rPr>
          <w:tab/>
        </w:r>
        <w:r>
          <w:rPr>
            <w:noProof/>
            <w:webHidden/>
          </w:rPr>
          <w:fldChar w:fldCharType="begin"/>
        </w:r>
        <w:r>
          <w:rPr>
            <w:noProof/>
            <w:webHidden/>
          </w:rPr>
          <w:instrText xml:space="preserve"> PAGEREF _Toc183786769 \h </w:instrText>
        </w:r>
        <w:r>
          <w:rPr>
            <w:noProof/>
            <w:webHidden/>
          </w:rPr>
        </w:r>
        <w:r>
          <w:rPr>
            <w:noProof/>
            <w:webHidden/>
          </w:rPr>
          <w:fldChar w:fldCharType="separate"/>
        </w:r>
        <w:r>
          <w:rPr>
            <w:noProof/>
            <w:webHidden/>
          </w:rPr>
          <w:t>13</w:t>
        </w:r>
        <w:r>
          <w:rPr>
            <w:noProof/>
            <w:webHidden/>
          </w:rPr>
          <w:fldChar w:fldCharType="end"/>
        </w:r>
      </w:hyperlink>
    </w:p>
    <w:p w14:paraId="3F0A5C8A"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0" w:history="1">
        <w:r w:rsidRPr="00D37F25">
          <w:rPr>
            <w:rStyle w:val="af2"/>
            <w:noProof/>
          </w:rPr>
          <w:t>15</w:t>
        </w:r>
        <w:r>
          <w:rPr>
            <w:rFonts w:asciiTheme="minorHAnsi" w:eastAsiaTheme="minorEastAsia" w:hAnsiTheme="minorHAnsi" w:cstheme="minorBidi"/>
            <w:b w:val="0"/>
            <w:noProof/>
            <w:kern w:val="0"/>
            <w:sz w:val="22"/>
            <w:szCs w:val="22"/>
            <w:lang w:eastAsia="ru-RU"/>
          </w:rPr>
          <w:tab/>
        </w:r>
        <w:r w:rsidRPr="00D37F25">
          <w:rPr>
            <w:rStyle w:val="af2"/>
            <w:noProof/>
          </w:rPr>
          <w:t>Конфиденциальность</w:t>
        </w:r>
        <w:r>
          <w:rPr>
            <w:noProof/>
            <w:webHidden/>
          </w:rPr>
          <w:tab/>
        </w:r>
        <w:r>
          <w:rPr>
            <w:noProof/>
            <w:webHidden/>
          </w:rPr>
          <w:fldChar w:fldCharType="begin"/>
        </w:r>
        <w:r>
          <w:rPr>
            <w:noProof/>
            <w:webHidden/>
          </w:rPr>
          <w:instrText xml:space="preserve"> PAGEREF _Toc183786770 \h </w:instrText>
        </w:r>
        <w:r>
          <w:rPr>
            <w:noProof/>
            <w:webHidden/>
          </w:rPr>
        </w:r>
        <w:r>
          <w:rPr>
            <w:noProof/>
            <w:webHidden/>
          </w:rPr>
          <w:fldChar w:fldCharType="separate"/>
        </w:r>
        <w:r>
          <w:rPr>
            <w:noProof/>
            <w:webHidden/>
          </w:rPr>
          <w:t>13</w:t>
        </w:r>
        <w:r>
          <w:rPr>
            <w:noProof/>
            <w:webHidden/>
          </w:rPr>
          <w:fldChar w:fldCharType="end"/>
        </w:r>
      </w:hyperlink>
    </w:p>
    <w:p w14:paraId="0B8CF686"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1" w:history="1">
        <w:r w:rsidRPr="00D37F25">
          <w:rPr>
            <w:rStyle w:val="af2"/>
            <w:noProof/>
          </w:rPr>
          <w:t>Обязательства по сохранению Конфиденциальности</w:t>
        </w:r>
        <w:r>
          <w:rPr>
            <w:noProof/>
            <w:webHidden/>
          </w:rPr>
          <w:tab/>
        </w:r>
        <w:r>
          <w:rPr>
            <w:noProof/>
            <w:webHidden/>
          </w:rPr>
          <w:fldChar w:fldCharType="begin"/>
        </w:r>
        <w:r>
          <w:rPr>
            <w:noProof/>
            <w:webHidden/>
          </w:rPr>
          <w:instrText xml:space="preserve"> PAGEREF _Toc183786771 \h </w:instrText>
        </w:r>
        <w:r>
          <w:rPr>
            <w:noProof/>
            <w:webHidden/>
          </w:rPr>
        </w:r>
        <w:r>
          <w:rPr>
            <w:noProof/>
            <w:webHidden/>
          </w:rPr>
          <w:fldChar w:fldCharType="separate"/>
        </w:r>
        <w:r>
          <w:rPr>
            <w:noProof/>
            <w:webHidden/>
          </w:rPr>
          <w:t>13</w:t>
        </w:r>
        <w:r>
          <w:rPr>
            <w:noProof/>
            <w:webHidden/>
          </w:rPr>
          <w:fldChar w:fldCharType="end"/>
        </w:r>
      </w:hyperlink>
    </w:p>
    <w:p w14:paraId="39DA24BC"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2" w:history="1">
        <w:r w:rsidRPr="00D37F25">
          <w:rPr>
            <w:rStyle w:val="af2"/>
            <w:noProof/>
          </w:rPr>
          <w:t>Разрешенные Раскрытия Информации</w:t>
        </w:r>
        <w:r>
          <w:rPr>
            <w:noProof/>
            <w:webHidden/>
          </w:rPr>
          <w:tab/>
        </w:r>
        <w:r>
          <w:rPr>
            <w:noProof/>
            <w:webHidden/>
          </w:rPr>
          <w:fldChar w:fldCharType="begin"/>
        </w:r>
        <w:r>
          <w:rPr>
            <w:noProof/>
            <w:webHidden/>
          </w:rPr>
          <w:instrText xml:space="preserve"> PAGEREF _Toc183786772 \h </w:instrText>
        </w:r>
        <w:r>
          <w:rPr>
            <w:noProof/>
            <w:webHidden/>
          </w:rPr>
        </w:r>
        <w:r>
          <w:rPr>
            <w:noProof/>
            <w:webHidden/>
          </w:rPr>
          <w:fldChar w:fldCharType="separate"/>
        </w:r>
        <w:r>
          <w:rPr>
            <w:noProof/>
            <w:webHidden/>
          </w:rPr>
          <w:t>14</w:t>
        </w:r>
        <w:r>
          <w:rPr>
            <w:noProof/>
            <w:webHidden/>
          </w:rPr>
          <w:fldChar w:fldCharType="end"/>
        </w:r>
      </w:hyperlink>
    </w:p>
    <w:p w14:paraId="00C000AA"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3" w:history="1">
        <w:r w:rsidRPr="00D37F25">
          <w:rPr>
            <w:rStyle w:val="af2"/>
            <w:noProof/>
          </w:rPr>
          <w:t>Исключения</w:t>
        </w:r>
        <w:r>
          <w:rPr>
            <w:noProof/>
            <w:webHidden/>
          </w:rPr>
          <w:tab/>
        </w:r>
        <w:r>
          <w:rPr>
            <w:noProof/>
            <w:webHidden/>
          </w:rPr>
          <w:fldChar w:fldCharType="begin"/>
        </w:r>
        <w:r>
          <w:rPr>
            <w:noProof/>
            <w:webHidden/>
          </w:rPr>
          <w:instrText xml:space="preserve"> PAGEREF _Toc183786773 \h </w:instrText>
        </w:r>
        <w:r>
          <w:rPr>
            <w:noProof/>
            <w:webHidden/>
          </w:rPr>
        </w:r>
        <w:r>
          <w:rPr>
            <w:noProof/>
            <w:webHidden/>
          </w:rPr>
          <w:fldChar w:fldCharType="separate"/>
        </w:r>
        <w:r>
          <w:rPr>
            <w:noProof/>
            <w:webHidden/>
          </w:rPr>
          <w:t>14</w:t>
        </w:r>
        <w:r>
          <w:rPr>
            <w:noProof/>
            <w:webHidden/>
          </w:rPr>
          <w:fldChar w:fldCharType="end"/>
        </w:r>
      </w:hyperlink>
    </w:p>
    <w:p w14:paraId="60E62E5B"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4" w:history="1">
        <w:r w:rsidRPr="00D37F25">
          <w:rPr>
            <w:rStyle w:val="af2"/>
            <w:noProof/>
          </w:rPr>
          <w:t>16</w:t>
        </w:r>
        <w:r>
          <w:rPr>
            <w:rFonts w:asciiTheme="minorHAnsi" w:eastAsiaTheme="minorEastAsia" w:hAnsiTheme="minorHAnsi" w:cstheme="minorBidi"/>
            <w:b w:val="0"/>
            <w:noProof/>
            <w:kern w:val="0"/>
            <w:sz w:val="22"/>
            <w:szCs w:val="22"/>
            <w:lang w:eastAsia="ru-RU"/>
          </w:rPr>
          <w:tab/>
        </w:r>
        <w:r w:rsidRPr="00D37F25">
          <w:rPr>
            <w:rStyle w:val="af2"/>
            <w:noProof/>
          </w:rPr>
          <w:t>Обстоятельства Непреодолимой Силы</w:t>
        </w:r>
        <w:r>
          <w:rPr>
            <w:noProof/>
            <w:webHidden/>
          </w:rPr>
          <w:tab/>
        </w:r>
        <w:r>
          <w:rPr>
            <w:noProof/>
            <w:webHidden/>
          </w:rPr>
          <w:fldChar w:fldCharType="begin"/>
        </w:r>
        <w:r>
          <w:rPr>
            <w:noProof/>
            <w:webHidden/>
          </w:rPr>
          <w:instrText xml:space="preserve"> PAGEREF _Toc183786774 \h </w:instrText>
        </w:r>
        <w:r>
          <w:rPr>
            <w:noProof/>
            <w:webHidden/>
          </w:rPr>
        </w:r>
        <w:r>
          <w:rPr>
            <w:noProof/>
            <w:webHidden/>
          </w:rPr>
          <w:fldChar w:fldCharType="separate"/>
        </w:r>
        <w:r>
          <w:rPr>
            <w:noProof/>
            <w:webHidden/>
          </w:rPr>
          <w:t>15</w:t>
        </w:r>
        <w:r>
          <w:rPr>
            <w:noProof/>
            <w:webHidden/>
          </w:rPr>
          <w:fldChar w:fldCharType="end"/>
        </w:r>
      </w:hyperlink>
    </w:p>
    <w:p w14:paraId="798D4687"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5" w:history="1">
        <w:r w:rsidRPr="00D37F25">
          <w:rPr>
            <w:rStyle w:val="af2"/>
            <w:noProof/>
          </w:rPr>
          <w:t>17</w:t>
        </w:r>
        <w:r>
          <w:rPr>
            <w:rFonts w:asciiTheme="minorHAnsi" w:eastAsiaTheme="minorEastAsia" w:hAnsiTheme="minorHAnsi" w:cstheme="minorBidi"/>
            <w:b w:val="0"/>
            <w:noProof/>
            <w:kern w:val="0"/>
            <w:sz w:val="22"/>
            <w:szCs w:val="22"/>
            <w:lang w:eastAsia="ru-RU"/>
          </w:rPr>
          <w:tab/>
        </w:r>
        <w:r w:rsidRPr="00D37F25">
          <w:rPr>
            <w:rStyle w:val="af2"/>
            <w:noProof/>
          </w:rPr>
          <w:t>Уведомления</w:t>
        </w:r>
        <w:r>
          <w:rPr>
            <w:noProof/>
            <w:webHidden/>
          </w:rPr>
          <w:tab/>
        </w:r>
        <w:r>
          <w:rPr>
            <w:noProof/>
            <w:webHidden/>
          </w:rPr>
          <w:fldChar w:fldCharType="begin"/>
        </w:r>
        <w:r>
          <w:rPr>
            <w:noProof/>
            <w:webHidden/>
          </w:rPr>
          <w:instrText xml:space="preserve"> PAGEREF _Toc183786775 \h </w:instrText>
        </w:r>
        <w:r>
          <w:rPr>
            <w:noProof/>
            <w:webHidden/>
          </w:rPr>
        </w:r>
        <w:r>
          <w:rPr>
            <w:noProof/>
            <w:webHidden/>
          </w:rPr>
          <w:fldChar w:fldCharType="separate"/>
        </w:r>
        <w:r>
          <w:rPr>
            <w:noProof/>
            <w:webHidden/>
          </w:rPr>
          <w:t>16</w:t>
        </w:r>
        <w:r>
          <w:rPr>
            <w:noProof/>
            <w:webHidden/>
          </w:rPr>
          <w:fldChar w:fldCharType="end"/>
        </w:r>
      </w:hyperlink>
    </w:p>
    <w:p w14:paraId="3BD79CCF"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6" w:history="1">
        <w:r w:rsidRPr="00D37F25">
          <w:rPr>
            <w:rStyle w:val="af2"/>
            <w:noProof/>
          </w:rPr>
          <w:t>Доставка</w:t>
        </w:r>
        <w:r>
          <w:rPr>
            <w:noProof/>
            <w:webHidden/>
          </w:rPr>
          <w:tab/>
        </w:r>
        <w:r>
          <w:rPr>
            <w:noProof/>
            <w:webHidden/>
          </w:rPr>
          <w:fldChar w:fldCharType="begin"/>
        </w:r>
        <w:r>
          <w:rPr>
            <w:noProof/>
            <w:webHidden/>
          </w:rPr>
          <w:instrText xml:space="preserve"> PAGEREF _Toc183786776 \h </w:instrText>
        </w:r>
        <w:r>
          <w:rPr>
            <w:noProof/>
            <w:webHidden/>
          </w:rPr>
        </w:r>
        <w:r>
          <w:rPr>
            <w:noProof/>
            <w:webHidden/>
          </w:rPr>
          <w:fldChar w:fldCharType="separate"/>
        </w:r>
        <w:r>
          <w:rPr>
            <w:noProof/>
            <w:webHidden/>
          </w:rPr>
          <w:t>16</w:t>
        </w:r>
        <w:r>
          <w:rPr>
            <w:noProof/>
            <w:webHidden/>
          </w:rPr>
          <w:fldChar w:fldCharType="end"/>
        </w:r>
      </w:hyperlink>
    </w:p>
    <w:p w14:paraId="59A77D1A"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7" w:history="1">
        <w:r w:rsidRPr="00D37F25">
          <w:rPr>
            <w:rStyle w:val="af2"/>
            <w:noProof/>
          </w:rPr>
          <w:t>Адреса</w:t>
        </w:r>
        <w:r>
          <w:rPr>
            <w:noProof/>
            <w:webHidden/>
          </w:rPr>
          <w:tab/>
        </w:r>
        <w:r>
          <w:rPr>
            <w:noProof/>
            <w:webHidden/>
          </w:rPr>
          <w:fldChar w:fldCharType="begin"/>
        </w:r>
        <w:r>
          <w:rPr>
            <w:noProof/>
            <w:webHidden/>
          </w:rPr>
          <w:instrText xml:space="preserve"> PAGEREF _Toc183786777 \h </w:instrText>
        </w:r>
        <w:r>
          <w:rPr>
            <w:noProof/>
            <w:webHidden/>
          </w:rPr>
        </w:r>
        <w:r>
          <w:rPr>
            <w:noProof/>
            <w:webHidden/>
          </w:rPr>
          <w:fldChar w:fldCharType="separate"/>
        </w:r>
        <w:r>
          <w:rPr>
            <w:noProof/>
            <w:webHidden/>
          </w:rPr>
          <w:t>16</w:t>
        </w:r>
        <w:r>
          <w:rPr>
            <w:noProof/>
            <w:webHidden/>
          </w:rPr>
          <w:fldChar w:fldCharType="end"/>
        </w:r>
      </w:hyperlink>
    </w:p>
    <w:p w14:paraId="0977285D"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8" w:history="1">
        <w:r w:rsidRPr="00D37F25">
          <w:rPr>
            <w:rStyle w:val="af2"/>
            <w:noProof/>
          </w:rPr>
          <w:t>Смена Адреса</w:t>
        </w:r>
        <w:r>
          <w:rPr>
            <w:noProof/>
            <w:webHidden/>
          </w:rPr>
          <w:tab/>
        </w:r>
        <w:r>
          <w:rPr>
            <w:noProof/>
            <w:webHidden/>
          </w:rPr>
          <w:fldChar w:fldCharType="begin"/>
        </w:r>
        <w:r>
          <w:rPr>
            <w:noProof/>
            <w:webHidden/>
          </w:rPr>
          <w:instrText xml:space="preserve"> PAGEREF _Toc183786778 \h </w:instrText>
        </w:r>
        <w:r>
          <w:rPr>
            <w:noProof/>
            <w:webHidden/>
          </w:rPr>
        </w:r>
        <w:r>
          <w:rPr>
            <w:noProof/>
            <w:webHidden/>
          </w:rPr>
          <w:fldChar w:fldCharType="separate"/>
        </w:r>
        <w:r>
          <w:rPr>
            <w:noProof/>
            <w:webHidden/>
          </w:rPr>
          <w:t>17</w:t>
        </w:r>
        <w:r>
          <w:rPr>
            <w:noProof/>
            <w:webHidden/>
          </w:rPr>
          <w:fldChar w:fldCharType="end"/>
        </w:r>
      </w:hyperlink>
    </w:p>
    <w:p w14:paraId="3B542A10"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79" w:history="1">
        <w:r w:rsidRPr="00D37F25">
          <w:rPr>
            <w:rStyle w:val="af2"/>
            <w:noProof/>
          </w:rPr>
          <w:t>18</w:t>
        </w:r>
        <w:r>
          <w:rPr>
            <w:rFonts w:asciiTheme="minorHAnsi" w:eastAsiaTheme="minorEastAsia" w:hAnsiTheme="minorHAnsi" w:cstheme="minorBidi"/>
            <w:b w:val="0"/>
            <w:noProof/>
            <w:kern w:val="0"/>
            <w:sz w:val="22"/>
            <w:szCs w:val="22"/>
            <w:lang w:eastAsia="ru-RU"/>
          </w:rPr>
          <w:tab/>
        </w:r>
        <w:r w:rsidRPr="00D37F25">
          <w:rPr>
            <w:rStyle w:val="af2"/>
            <w:noProof/>
          </w:rPr>
          <w:t>Режим работы, порядок мобилизации и изменения штата Исполнителя</w:t>
        </w:r>
        <w:r>
          <w:rPr>
            <w:noProof/>
            <w:webHidden/>
          </w:rPr>
          <w:tab/>
        </w:r>
        <w:r>
          <w:rPr>
            <w:noProof/>
            <w:webHidden/>
          </w:rPr>
          <w:fldChar w:fldCharType="begin"/>
        </w:r>
        <w:r>
          <w:rPr>
            <w:noProof/>
            <w:webHidden/>
          </w:rPr>
          <w:instrText xml:space="preserve"> PAGEREF _Toc183786779 \h </w:instrText>
        </w:r>
        <w:r>
          <w:rPr>
            <w:noProof/>
            <w:webHidden/>
          </w:rPr>
        </w:r>
        <w:r>
          <w:rPr>
            <w:noProof/>
            <w:webHidden/>
          </w:rPr>
          <w:fldChar w:fldCharType="separate"/>
        </w:r>
        <w:r>
          <w:rPr>
            <w:noProof/>
            <w:webHidden/>
          </w:rPr>
          <w:t>17</w:t>
        </w:r>
        <w:r>
          <w:rPr>
            <w:noProof/>
            <w:webHidden/>
          </w:rPr>
          <w:fldChar w:fldCharType="end"/>
        </w:r>
      </w:hyperlink>
    </w:p>
    <w:p w14:paraId="26DE7D15"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80" w:history="1">
        <w:r w:rsidRPr="00D37F25">
          <w:rPr>
            <w:rStyle w:val="af2"/>
            <w:noProof/>
          </w:rPr>
          <w:t>19</w:t>
        </w:r>
        <w:r>
          <w:rPr>
            <w:rFonts w:asciiTheme="minorHAnsi" w:eastAsiaTheme="minorEastAsia" w:hAnsiTheme="minorHAnsi" w:cstheme="minorBidi"/>
            <w:b w:val="0"/>
            <w:noProof/>
            <w:kern w:val="0"/>
            <w:sz w:val="22"/>
            <w:szCs w:val="22"/>
            <w:lang w:eastAsia="ru-RU"/>
          </w:rPr>
          <w:tab/>
        </w:r>
        <w:r w:rsidRPr="00D37F25">
          <w:rPr>
            <w:rStyle w:val="af2"/>
            <w:noProof/>
          </w:rPr>
          <w:t>Сроки</w:t>
        </w:r>
        <w:r>
          <w:rPr>
            <w:noProof/>
            <w:webHidden/>
          </w:rPr>
          <w:tab/>
        </w:r>
        <w:r>
          <w:rPr>
            <w:noProof/>
            <w:webHidden/>
          </w:rPr>
          <w:fldChar w:fldCharType="begin"/>
        </w:r>
        <w:r>
          <w:rPr>
            <w:noProof/>
            <w:webHidden/>
          </w:rPr>
          <w:instrText xml:space="preserve"> PAGEREF _Toc183786780 \h </w:instrText>
        </w:r>
        <w:r>
          <w:rPr>
            <w:noProof/>
            <w:webHidden/>
          </w:rPr>
        </w:r>
        <w:r>
          <w:rPr>
            <w:noProof/>
            <w:webHidden/>
          </w:rPr>
          <w:fldChar w:fldCharType="separate"/>
        </w:r>
        <w:r>
          <w:rPr>
            <w:noProof/>
            <w:webHidden/>
          </w:rPr>
          <w:t>19</w:t>
        </w:r>
        <w:r>
          <w:rPr>
            <w:noProof/>
            <w:webHidden/>
          </w:rPr>
          <w:fldChar w:fldCharType="end"/>
        </w:r>
      </w:hyperlink>
    </w:p>
    <w:p w14:paraId="40715D3B"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81" w:history="1">
        <w:r w:rsidRPr="00D37F25">
          <w:rPr>
            <w:rStyle w:val="af2"/>
            <w:noProof/>
          </w:rPr>
          <w:t>20</w:t>
        </w:r>
        <w:r>
          <w:rPr>
            <w:rFonts w:asciiTheme="minorHAnsi" w:eastAsiaTheme="minorEastAsia" w:hAnsiTheme="minorHAnsi" w:cstheme="minorBidi"/>
            <w:b w:val="0"/>
            <w:noProof/>
            <w:kern w:val="0"/>
            <w:sz w:val="22"/>
            <w:szCs w:val="22"/>
            <w:lang w:eastAsia="ru-RU"/>
          </w:rPr>
          <w:tab/>
        </w:r>
        <w:r w:rsidRPr="00D37F25">
          <w:rPr>
            <w:rStyle w:val="af2"/>
            <w:noProof/>
          </w:rPr>
          <w:t>Экземпляры</w:t>
        </w:r>
        <w:r>
          <w:rPr>
            <w:noProof/>
            <w:webHidden/>
          </w:rPr>
          <w:tab/>
        </w:r>
        <w:r>
          <w:rPr>
            <w:noProof/>
            <w:webHidden/>
          </w:rPr>
          <w:fldChar w:fldCharType="begin"/>
        </w:r>
        <w:r>
          <w:rPr>
            <w:noProof/>
            <w:webHidden/>
          </w:rPr>
          <w:instrText xml:space="preserve"> PAGEREF _Toc183786781 \h </w:instrText>
        </w:r>
        <w:r>
          <w:rPr>
            <w:noProof/>
            <w:webHidden/>
          </w:rPr>
        </w:r>
        <w:r>
          <w:rPr>
            <w:noProof/>
            <w:webHidden/>
          </w:rPr>
          <w:fldChar w:fldCharType="separate"/>
        </w:r>
        <w:r>
          <w:rPr>
            <w:noProof/>
            <w:webHidden/>
          </w:rPr>
          <w:t>21</w:t>
        </w:r>
        <w:r>
          <w:rPr>
            <w:noProof/>
            <w:webHidden/>
          </w:rPr>
          <w:fldChar w:fldCharType="end"/>
        </w:r>
      </w:hyperlink>
    </w:p>
    <w:p w14:paraId="581268AA"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82" w:history="1">
        <w:r w:rsidRPr="00D37F25">
          <w:rPr>
            <w:rStyle w:val="af2"/>
            <w:noProof/>
          </w:rPr>
          <w:t>21</w:t>
        </w:r>
        <w:r>
          <w:rPr>
            <w:rFonts w:asciiTheme="minorHAnsi" w:eastAsiaTheme="minorEastAsia" w:hAnsiTheme="minorHAnsi" w:cstheme="minorBidi"/>
            <w:b w:val="0"/>
            <w:noProof/>
            <w:kern w:val="0"/>
            <w:sz w:val="22"/>
            <w:szCs w:val="22"/>
            <w:lang w:eastAsia="ru-RU"/>
          </w:rPr>
          <w:tab/>
        </w:r>
        <w:r w:rsidRPr="00D37F25">
          <w:rPr>
            <w:rStyle w:val="af2"/>
            <w:noProof/>
          </w:rPr>
          <w:t>Приложения</w:t>
        </w:r>
        <w:r>
          <w:rPr>
            <w:noProof/>
            <w:webHidden/>
          </w:rPr>
          <w:tab/>
        </w:r>
        <w:r>
          <w:rPr>
            <w:noProof/>
            <w:webHidden/>
          </w:rPr>
          <w:fldChar w:fldCharType="begin"/>
        </w:r>
        <w:r>
          <w:rPr>
            <w:noProof/>
            <w:webHidden/>
          </w:rPr>
          <w:instrText xml:space="preserve"> PAGEREF _Toc183786782 \h </w:instrText>
        </w:r>
        <w:r>
          <w:rPr>
            <w:noProof/>
            <w:webHidden/>
          </w:rPr>
        </w:r>
        <w:r>
          <w:rPr>
            <w:noProof/>
            <w:webHidden/>
          </w:rPr>
          <w:fldChar w:fldCharType="separate"/>
        </w:r>
        <w:r>
          <w:rPr>
            <w:noProof/>
            <w:webHidden/>
          </w:rPr>
          <w:t>22</w:t>
        </w:r>
        <w:r>
          <w:rPr>
            <w:noProof/>
            <w:webHidden/>
          </w:rPr>
          <w:fldChar w:fldCharType="end"/>
        </w:r>
      </w:hyperlink>
    </w:p>
    <w:p w14:paraId="55461F7E" w14:textId="77777777" w:rsidR="00DF4245" w:rsidRDefault="00DF4245">
      <w:pPr>
        <w:pStyle w:val="12"/>
        <w:tabs>
          <w:tab w:val="right" w:leader="dot" w:pos="8721"/>
        </w:tabs>
        <w:rPr>
          <w:rFonts w:asciiTheme="minorHAnsi" w:eastAsiaTheme="minorEastAsia" w:hAnsiTheme="minorHAnsi" w:cstheme="minorBidi"/>
          <w:b w:val="0"/>
          <w:noProof/>
          <w:kern w:val="0"/>
          <w:sz w:val="22"/>
          <w:szCs w:val="22"/>
          <w:lang w:eastAsia="ru-RU"/>
        </w:rPr>
      </w:pPr>
      <w:hyperlink w:anchor="_Toc183786783" w:history="1">
        <w:r w:rsidRPr="00D37F25">
          <w:rPr>
            <w:rStyle w:val="af2"/>
            <w:noProof/>
          </w:rPr>
          <w:t>22</w:t>
        </w:r>
        <w:r>
          <w:rPr>
            <w:rFonts w:asciiTheme="minorHAnsi" w:eastAsiaTheme="minorEastAsia" w:hAnsiTheme="minorHAnsi" w:cstheme="minorBidi"/>
            <w:b w:val="0"/>
            <w:noProof/>
            <w:kern w:val="0"/>
            <w:sz w:val="22"/>
            <w:szCs w:val="22"/>
            <w:lang w:eastAsia="ru-RU"/>
          </w:rPr>
          <w:tab/>
        </w:r>
        <w:r w:rsidRPr="00D37F25">
          <w:rPr>
            <w:rStyle w:val="af2"/>
            <w:noProof/>
          </w:rPr>
          <w:t>Подписи Сторон</w:t>
        </w:r>
        <w:r>
          <w:rPr>
            <w:noProof/>
            <w:webHidden/>
          </w:rPr>
          <w:tab/>
        </w:r>
        <w:r>
          <w:rPr>
            <w:noProof/>
            <w:webHidden/>
          </w:rPr>
          <w:fldChar w:fldCharType="begin"/>
        </w:r>
        <w:r>
          <w:rPr>
            <w:noProof/>
            <w:webHidden/>
          </w:rPr>
          <w:instrText xml:space="preserve"> PAGEREF _Toc183786783 \h </w:instrText>
        </w:r>
        <w:r>
          <w:rPr>
            <w:noProof/>
            <w:webHidden/>
          </w:rPr>
        </w:r>
        <w:r>
          <w:rPr>
            <w:noProof/>
            <w:webHidden/>
          </w:rPr>
          <w:fldChar w:fldCharType="separate"/>
        </w:r>
        <w:r>
          <w:rPr>
            <w:noProof/>
            <w:webHidden/>
          </w:rPr>
          <w:t>22</w:t>
        </w:r>
        <w:r>
          <w:rPr>
            <w:noProof/>
            <w:webHidden/>
          </w:rPr>
          <w:fldChar w:fldCharType="end"/>
        </w:r>
      </w:hyperlink>
    </w:p>
    <w:p w14:paraId="44A49E33" w14:textId="57EDCAC8" w:rsidR="00111315" w:rsidRPr="00E36D04" w:rsidRDefault="00794CAE" w:rsidP="00111315">
      <w:pPr>
        <w:pStyle w:val="Body"/>
      </w:pPr>
      <w:r w:rsidRPr="00E36D04">
        <w:rPr>
          <w:rFonts w:eastAsia="SimHei" w:cs="Arial"/>
          <w:b/>
        </w:rPr>
        <w:fldChar w:fldCharType="end"/>
      </w:r>
    </w:p>
    <w:p w14:paraId="7A55D441" w14:textId="77777777" w:rsidR="00111315" w:rsidRPr="00E36D04" w:rsidRDefault="00111315" w:rsidP="00111315">
      <w:pPr>
        <w:pStyle w:val="Body"/>
        <w:sectPr w:rsidR="00111315" w:rsidRPr="00E36D04" w:rsidSect="00CB203F">
          <w:pgSz w:w="11907" w:h="16839" w:code="9"/>
          <w:pgMar w:top="1616" w:right="1588" w:bottom="1077" w:left="1588" w:header="765" w:footer="482" w:gutter="0"/>
          <w:pgNumType w:fmt="lowerRoman" w:start="1"/>
          <w:cols w:space="708"/>
          <w:docGrid w:linePitch="360"/>
        </w:sectPr>
      </w:pPr>
    </w:p>
    <w:p w14:paraId="49BCB7A0" w14:textId="73743F24" w:rsidR="005C5EA3" w:rsidRPr="00E36D04" w:rsidRDefault="005C5EA3" w:rsidP="005C5EA3">
      <w:pPr>
        <w:pStyle w:val="Body"/>
        <w:tabs>
          <w:tab w:val="right" w:pos="8731"/>
        </w:tabs>
      </w:pPr>
      <w:r w:rsidRPr="00E36D04">
        <w:rPr>
          <w:b/>
        </w:rPr>
        <w:lastRenderedPageBreak/>
        <w:t xml:space="preserve">Настоящий Договор </w:t>
      </w:r>
      <w:r w:rsidRPr="00E36D04">
        <w:rPr>
          <w:szCs w:val="20"/>
        </w:rPr>
        <w:t xml:space="preserve">(далее </w:t>
      </w:r>
      <w:proofErr w:type="gramStart"/>
      <w:r w:rsidRPr="00E36D04">
        <w:rPr>
          <w:szCs w:val="20"/>
        </w:rPr>
        <w:t>– ”</w:t>
      </w:r>
      <w:r w:rsidRPr="00E36D04">
        <w:rPr>
          <w:b/>
          <w:szCs w:val="20"/>
        </w:rPr>
        <w:t>Договор</w:t>
      </w:r>
      <w:proofErr w:type="gramEnd"/>
      <w:r w:rsidRPr="00E36D04">
        <w:rPr>
          <w:szCs w:val="20"/>
        </w:rPr>
        <w:t>”)</w:t>
      </w:r>
      <w:r w:rsidR="00DA281E">
        <w:t xml:space="preserve"> заключен </w:t>
      </w:r>
      <w:r w:rsidR="00F909C3">
        <w:t>«</w:t>
      </w:r>
      <w:r w:rsidR="003B1193">
        <w:t>0</w:t>
      </w:r>
      <w:r w:rsidR="00D77F32">
        <w:t>1</w:t>
      </w:r>
      <w:r w:rsidR="00F909C3">
        <w:t>»</w:t>
      </w:r>
      <w:r w:rsidR="00857C60">
        <w:t xml:space="preserve"> </w:t>
      </w:r>
      <w:r w:rsidR="003B1193">
        <w:t>октября</w:t>
      </w:r>
      <w:r w:rsidR="00DA281E">
        <w:t xml:space="preserve"> 202</w:t>
      </w:r>
      <w:r w:rsidR="00D77F32">
        <w:t>4</w:t>
      </w:r>
      <w:r w:rsidR="00DA281E" w:rsidRPr="00DA281E">
        <w:t xml:space="preserve"> </w:t>
      </w:r>
      <w:r w:rsidRPr="00E36D04">
        <w:t>г. между:</w:t>
      </w:r>
    </w:p>
    <w:p w14:paraId="1B115536" w14:textId="6CF5103D" w:rsidR="00445A5C" w:rsidRPr="00857C60" w:rsidRDefault="00445A5C" w:rsidP="00D77F32">
      <w:pPr>
        <w:pStyle w:val="Parties"/>
        <w:rPr>
          <w:szCs w:val="20"/>
        </w:rPr>
      </w:pPr>
      <w:r w:rsidRPr="00E36D04">
        <w:t xml:space="preserve">Обществом с ограниченной ответственностью </w:t>
      </w:r>
      <w:r>
        <w:t>«</w:t>
      </w:r>
      <w:r w:rsidR="00D77F32">
        <w:rPr>
          <w:b/>
        </w:rPr>
        <w:t>Восьмая</w:t>
      </w:r>
      <w:r w:rsidRPr="00857C60">
        <w:rPr>
          <w:b/>
        </w:rPr>
        <w:t xml:space="preserve"> концессионная компания</w:t>
      </w:r>
      <w:r>
        <w:t>» (ООО «</w:t>
      </w:r>
      <w:r w:rsidR="00D77F32">
        <w:t>Восьмая</w:t>
      </w:r>
      <w:r w:rsidRPr="00857C60">
        <w:t xml:space="preserve"> концессионная компания</w:t>
      </w:r>
      <w:r w:rsidRPr="00857C60">
        <w:rPr>
          <w:b/>
        </w:rPr>
        <w:t>»</w:t>
      </w:r>
      <w:r>
        <w:t>)</w:t>
      </w:r>
      <w:r w:rsidRPr="00E36D04">
        <w:t xml:space="preserve"> с местом нахождения по адресу: </w:t>
      </w:r>
      <w:r w:rsidR="00D77F32" w:rsidRPr="00D77F32">
        <w:t>677000, Республика Саха (Якутия), г Якутск, ул</w:t>
      </w:r>
      <w:r w:rsidR="00D77F32">
        <w:t>.</w:t>
      </w:r>
      <w:r w:rsidR="00D77F32" w:rsidRPr="00D77F32">
        <w:t xml:space="preserve"> Федора Попова, д. 27, этаж 3</w:t>
      </w:r>
      <w:r w:rsidRPr="00E36D04">
        <w:t xml:space="preserve">, в лице </w:t>
      </w:r>
      <w:r w:rsidRPr="00857C60">
        <w:rPr>
          <w:szCs w:val="20"/>
        </w:rPr>
        <w:t>Генерального директора Общества с ограниченной ответственностью</w:t>
      </w:r>
      <w:r>
        <w:rPr>
          <w:szCs w:val="20"/>
        </w:rPr>
        <w:t xml:space="preserve"> </w:t>
      </w:r>
      <w:r w:rsidRPr="00857C60">
        <w:rPr>
          <w:szCs w:val="20"/>
        </w:rPr>
        <w:t>«Национальные транспортные концессии» - управляющей организации ООО «</w:t>
      </w:r>
      <w:r w:rsidR="00D77F32">
        <w:rPr>
          <w:szCs w:val="20"/>
        </w:rPr>
        <w:t>Восьмая</w:t>
      </w:r>
      <w:r w:rsidRPr="00857C60">
        <w:rPr>
          <w:szCs w:val="20"/>
        </w:rPr>
        <w:t xml:space="preserve"> концессионная компания» </w:t>
      </w:r>
      <w:r w:rsidR="00D77F32">
        <w:rPr>
          <w:szCs w:val="20"/>
        </w:rPr>
        <w:t>Козаренко Александра Вячеславовича</w:t>
      </w:r>
      <w:r w:rsidRPr="00E36D04">
        <w:t>, действующего на основании</w:t>
      </w:r>
      <w:r w:rsidR="00D77F32">
        <w:t xml:space="preserve"> </w:t>
      </w:r>
      <w:r w:rsidR="00431B95">
        <w:t>У</w:t>
      </w:r>
      <w:r w:rsidR="00D77F32">
        <w:t xml:space="preserve">става </w:t>
      </w:r>
      <w:r w:rsidRPr="00E36D04">
        <w:t>(далее – ”</w:t>
      </w:r>
      <w:r w:rsidRPr="00857C60">
        <w:rPr>
          <w:b/>
        </w:rPr>
        <w:t>За</w:t>
      </w:r>
      <w:r w:rsidR="00D77F32">
        <w:rPr>
          <w:b/>
        </w:rPr>
        <w:t>стройщик</w:t>
      </w:r>
      <w:r w:rsidRPr="00E36D04">
        <w:t>”</w:t>
      </w:r>
      <w:r w:rsidR="00D77F32">
        <w:t xml:space="preserve">, </w:t>
      </w:r>
      <w:r w:rsidR="00D77F32" w:rsidRPr="00E36D04">
        <w:t>”</w:t>
      </w:r>
      <w:r w:rsidR="00D77F32" w:rsidRPr="00857C60">
        <w:rPr>
          <w:b/>
        </w:rPr>
        <w:t>За</w:t>
      </w:r>
      <w:r w:rsidR="00D77F32">
        <w:rPr>
          <w:b/>
        </w:rPr>
        <w:t>казчик</w:t>
      </w:r>
      <w:r w:rsidR="00D77F32" w:rsidRPr="00E36D04">
        <w:t>”</w:t>
      </w:r>
      <w:r w:rsidRPr="00E36D04">
        <w:t xml:space="preserve">), с одной стороны, и </w:t>
      </w:r>
    </w:p>
    <w:p w14:paraId="77471AFE" w14:textId="10E1280B" w:rsidR="005C5EA3" w:rsidRPr="00E36D04" w:rsidRDefault="00DF4245" w:rsidP="00D77F32">
      <w:pPr>
        <w:pStyle w:val="Parties"/>
      </w:pPr>
      <w:r>
        <w:t>_________________</w:t>
      </w:r>
      <w:r w:rsidR="00DA281E">
        <w:t>,</w:t>
      </w:r>
      <w:r w:rsidR="005C5EA3" w:rsidRPr="00E36D04">
        <w:t xml:space="preserve"> с местом нахождения по адресу: </w:t>
      </w:r>
      <w:r>
        <w:t>___________________________</w:t>
      </w:r>
      <w:r w:rsidR="005C5EA3" w:rsidRPr="00E36D04">
        <w:t xml:space="preserve">, в лице </w:t>
      </w:r>
      <w:r>
        <w:t>_____________________</w:t>
      </w:r>
      <w:r w:rsidR="005C5EA3" w:rsidRPr="00E36D04">
        <w:t>, де</w:t>
      </w:r>
      <w:r w:rsidR="00DA281E">
        <w:t xml:space="preserve">йствующего на основании </w:t>
      </w:r>
      <w:r>
        <w:t>_____________</w:t>
      </w:r>
      <w:r w:rsidR="00DA281E">
        <w:t xml:space="preserve"> </w:t>
      </w:r>
      <w:r w:rsidR="005C5EA3" w:rsidRPr="00E36D04">
        <w:t xml:space="preserve">(далее </w:t>
      </w:r>
      <w:proofErr w:type="gramStart"/>
      <w:r w:rsidR="005C5EA3" w:rsidRPr="00E36D04">
        <w:t>– ”</w:t>
      </w:r>
      <w:r w:rsidR="00D77F32">
        <w:rPr>
          <w:b/>
        </w:rPr>
        <w:t>Технический</w:t>
      </w:r>
      <w:proofErr w:type="gramEnd"/>
      <w:r w:rsidR="00D77F32">
        <w:rPr>
          <w:b/>
        </w:rPr>
        <w:t xml:space="preserve"> заказчик</w:t>
      </w:r>
      <w:r w:rsidR="005C5EA3" w:rsidRPr="00E36D04">
        <w:t>”</w:t>
      </w:r>
      <w:r w:rsidR="00D77F32">
        <w:t xml:space="preserve">, </w:t>
      </w:r>
      <w:r w:rsidR="00D77F32" w:rsidRPr="00E36D04">
        <w:t>”</w:t>
      </w:r>
      <w:r w:rsidR="00D77F32">
        <w:rPr>
          <w:b/>
        </w:rPr>
        <w:t>Исполнитель</w:t>
      </w:r>
      <w:r w:rsidR="00D77F32" w:rsidRPr="00E36D04">
        <w:t>”</w:t>
      </w:r>
      <w:r w:rsidR="005C5EA3" w:rsidRPr="00E36D04">
        <w:t>), с другой стороны,</w:t>
      </w:r>
    </w:p>
    <w:p w14:paraId="7DE38758" w14:textId="699A509D" w:rsidR="005C5EA3" w:rsidRPr="00E36D04" w:rsidRDefault="001A0EC5" w:rsidP="005C5EA3">
      <w:pPr>
        <w:pStyle w:val="Body1"/>
      </w:pPr>
      <w:r>
        <w:t xml:space="preserve">далее </w:t>
      </w:r>
      <w:r w:rsidR="005C5EA3" w:rsidRPr="00E36D04">
        <w:t xml:space="preserve">совместно </w:t>
      </w:r>
      <w:proofErr w:type="gramStart"/>
      <w:r w:rsidR="005C5EA3" w:rsidRPr="00E36D04">
        <w:t>именуемыми ”</w:t>
      </w:r>
      <w:r w:rsidR="005C5EA3" w:rsidRPr="00E36D04">
        <w:rPr>
          <w:b/>
        </w:rPr>
        <w:t>Стороны</w:t>
      </w:r>
      <w:proofErr w:type="gramEnd"/>
      <w:r w:rsidR="005C5EA3" w:rsidRPr="00E36D04">
        <w:t xml:space="preserve">”, а по отдельности </w:t>
      </w:r>
      <w:r>
        <w:t xml:space="preserve">- </w:t>
      </w:r>
      <w:r w:rsidR="005C5EA3" w:rsidRPr="00E36D04">
        <w:t>”</w:t>
      </w:r>
      <w:r w:rsidR="005C5EA3" w:rsidRPr="00E36D04">
        <w:rPr>
          <w:b/>
          <w:bCs/>
        </w:rPr>
        <w:t>Сторона</w:t>
      </w:r>
      <w:r w:rsidR="005C5EA3" w:rsidRPr="00E36D04">
        <w:t xml:space="preserve">”, </w:t>
      </w:r>
    </w:p>
    <w:p w14:paraId="1CCC2B97" w14:textId="51C85B3E" w:rsidR="008051EC" w:rsidRPr="00E36D04" w:rsidRDefault="008051EC" w:rsidP="00C8271C">
      <w:pPr>
        <w:pStyle w:val="Recitals"/>
        <w:numPr>
          <w:ilvl w:val="0"/>
          <w:numId w:val="0"/>
        </w:numPr>
        <w:rPr>
          <w:b/>
        </w:rPr>
      </w:pPr>
      <w:r w:rsidRPr="00E36D04">
        <w:rPr>
          <w:b/>
        </w:rPr>
        <w:t xml:space="preserve">Настоящим </w:t>
      </w:r>
      <w:r w:rsidR="001A0EC5">
        <w:rPr>
          <w:b/>
        </w:rPr>
        <w:t>С</w:t>
      </w:r>
      <w:r w:rsidR="001A0EC5" w:rsidRPr="00E36D04">
        <w:rPr>
          <w:b/>
        </w:rPr>
        <w:t xml:space="preserve">тороны </w:t>
      </w:r>
      <w:r w:rsidRPr="00E36D04">
        <w:rPr>
          <w:b/>
        </w:rPr>
        <w:t>договариваются</w:t>
      </w:r>
      <w:r w:rsidR="0044215F" w:rsidRPr="00E36D04">
        <w:rPr>
          <w:b/>
        </w:rPr>
        <w:t xml:space="preserve"> о нижеследующем</w:t>
      </w:r>
      <w:r w:rsidRPr="00E36D04">
        <w:rPr>
          <w:b/>
        </w:rPr>
        <w:t>:</w:t>
      </w:r>
    </w:p>
    <w:p w14:paraId="60FEAF2D" w14:textId="77777777" w:rsidR="009771C8" w:rsidRPr="00E36D04" w:rsidRDefault="009771C8" w:rsidP="009771C8">
      <w:pPr>
        <w:pStyle w:val="Level1"/>
      </w:pPr>
      <w:bookmarkStart w:id="1" w:name="_Toc183786755"/>
      <w:r w:rsidRPr="00E36D04">
        <w:t>Общие положения Договора</w:t>
      </w:r>
      <w:bookmarkEnd w:id="1"/>
    </w:p>
    <w:p w14:paraId="2593426B" w14:textId="38581628" w:rsidR="003A0257" w:rsidRDefault="00877BEE" w:rsidP="00877BEE">
      <w:pPr>
        <w:pStyle w:val="Level2"/>
        <w:rPr>
          <w:rFonts w:ascii="Times New Roman" w:hAnsi="Times New Roman"/>
          <w:sz w:val="24"/>
        </w:rPr>
      </w:pPr>
      <w:bookmarkStart w:id="2" w:name="_Ref301858343"/>
      <w:r w:rsidRPr="00E36D04">
        <w:rPr>
          <w:rFonts w:eastAsia="SimHei"/>
        </w:rPr>
        <w:t xml:space="preserve">По настоящему Договору </w:t>
      </w:r>
      <w:r w:rsidR="00E10D95">
        <w:t>Заказчик</w:t>
      </w:r>
      <w:r w:rsidRPr="00E36D04">
        <w:t xml:space="preserve"> поручает, а </w:t>
      </w:r>
      <w:r w:rsidR="00E10D95">
        <w:t>Исполнитель</w:t>
      </w:r>
      <w:r w:rsidRPr="00E36D04">
        <w:t xml:space="preserve"> обязуется </w:t>
      </w:r>
      <w:r w:rsidR="00F94865">
        <w:t>оказать</w:t>
      </w:r>
      <w:r w:rsidRPr="00E36D04">
        <w:t xml:space="preserve"> </w:t>
      </w:r>
      <w:r w:rsidR="00D63A50" w:rsidRPr="00E36D04">
        <w:t>Услуг</w:t>
      </w:r>
      <w:r w:rsidR="00F94865">
        <w:t>и</w:t>
      </w:r>
      <w:r w:rsidR="002C7571">
        <w:t xml:space="preserve"> технического заказчика при Строительстве Объекта</w:t>
      </w:r>
      <w:r w:rsidR="00F94865">
        <w:t xml:space="preserve">, а Заказчик обязуется </w:t>
      </w:r>
      <w:r w:rsidR="00644CC4">
        <w:t xml:space="preserve">принять надлежащим образом оказанные Услуги и </w:t>
      </w:r>
      <w:r w:rsidR="00F94865">
        <w:t xml:space="preserve">оплатить </w:t>
      </w:r>
      <w:r w:rsidR="00644CC4">
        <w:t>их</w:t>
      </w:r>
      <w:r w:rsidR="00F94865">
        <w:t xml:space="preserve"> на условиях и в порядке, предусмотренном настоящим Договором</w:t>
      </w:r>
      <w:r w:rsidRPr="00E36D04">
        <w:t>.</w:t>
      </w:r>
      <w:bookmarkEnd w:id="2"/>
      <w:r w:rsidRPr="00E36D04">
        <w:rPr>
          <w:rFonts w:ascii="Times New Roman" w:hAnsi="Times New Roman"/>
          <w:sz w:val="24"/>
        </w:rPr>
        <w:t xml:space="preserve"> </w:t>
      </w:r>
    </w:p>
    <w:p w14:paraId="6D48E9DE" w14:textId="020F9184" w:rsidR="00F94865" w:rsidRDefault="00867EE6" w:rsidP="002C7571">
      <w:pPr>
        <w:pStyle w:val="Level2"/>
        <w:tabs>
          <w:tab w:val="left" w:pos="7380"/>
        </w:tabs>
      </w:pPr>
      <w:bookmarkStart w:id="3" w:name="_Ref114657251"/>
      <w:r>
        <w:rPr>
          <w:rFonts w:cs="Arial"/>
        </w:rPr>
        <w:t xml:space="preserve">Технические требования к Услугам </w:t>
      </w:r>
      <w:bookmarkEnd w:id="3"/>
      <w:r>
        <w:rPr>
          <w:rFonts w:cs="Arial"/>
        </w:rPr>
        <w:t>приведены в разделе</w:t>
      </w:r>
      <w:r w:rsidR="002C7571">
        <w:rPr>
          <w:rFonts w:cs="Arial"/>
        </w:rPr>
        <w:t xml:space="preserve"> </w:t>
      </w:r>
      <w:r w:rsidR="002C7571">
        <w:rPr>
          <w:rFonts w:cs="Arial"/>
        </w:rPr>
        <w:fldChar w:fldCharType="begin"/>
      </w:r>
      <w:r w:rsidR="002C7571">
        <w:rPr>
          <w:rFonts w:cs="Arial"/>
        </w:rPr>
        <w:instrText xml:space="preserve"> REF _Ref176954989 \r \h </w:instrText>
      </w:r>
      <w:r w:rsidR="002C7571">
        <w:rPr>
          <w:rFonts w:cs="Arial"/>
        </w:rPr>
      </w:r>
      <w:r w:rsidR="002C7571">
        <w:rPr>
          <w:rFonts w:cs="Arial"/>
        </w:rPr>
        <w:fldChar w:fldCharType="separate"/>
      </w:r>
      <w:r w:rsidR="00763B63">
        <w:rPr>
          <w:rFonts w:cs="Arial"/>
        </w:rPr>
        <w:t>5</w:t>
      </w:r>
      <w:r w:rsidR="002C7571">
        <w:rPr>
          <w:rFonts w:cs="Arial"/>
        </w:rPr>
        <w:fldChar w:fldCharType="end"/>
      </w:r>
      <w:r w:rsidR="002C7571">
        <w:rPr>
          <w:rFonts w:cs="Arial"/>
        </w:rPr>
        <w:t xml:space="preserve"> Договора</w:t>
      </w:r>
      <w:r w:rsidR="00F94865">
        <w:t>.</w:t>
      </w:r>
    </w:p>
    <w:p w14:paraId="2559EFD1" w14:textId="77777777" w:rsidR="00315108" w:rsidRPr="00E36D04" w:rsidRDefault="00315108" w:rsidP="008B1F22">
      <w:pPr>
        <w:pStyle w:val="Level1"/>
      </w:pPr>
      <w:bookmarkStart w:id="4" w:name="_Toc240120622"/>
      <w:bookmarkStart w:id="5" w:name="_Toc253696998"/>
      <w:bookmarkStart w:id="6" w:name="_Toc183786756"/>
      <w:r w:rsidRPr="00E36D04">
        <w:t xml:space="preserve">Вступление в </w:t>
      </w:r>
      <w:r w:rsidR="008643BB" w:rsidRPr="00E36D04">
        <w:t>с</w:t>
      </w:r>
      <w:r w:rsidRPr="00E36D04">
        <w:t>илу</w:t>
      </w:r>
      <w:bookmarkEnd w:id="4"/>
      <w:r w:rsidR="008643BB" w:rsidRPr="00E36D04">
        <w:t xml:space="preserve"> </w:t>
      </w:r>
      <w:r w:rsidR="00B76E0F" w:rsidRPr="00E36D04">
        <w:t>и</w:t>
      </w:r>
      <w:r w:rsidR="008643BB" w:rsidRPr="00E36D04">
        <w:t xml:space="preserve"> срок действия Договора</w:t>
      </w:r>
      <w:bookmarkEnd w:id="5"/>
      <w:bookmarkEnd w:id="6"/>
    </w:p>
    <w:p w14:paraId="0651EE96" w14:textId="11A02A97" w:rsidR="008643BB" w:rsidRPr="00E36D04" w:rsidRDefault="00315108" w:rsidP="00036040">
      <w:pPr>
        <w:pStyle w:val="Level2"/>
        <w:tabs>
          <w:tab w:val="left" w:pos="7380"/>
        </w:tabs>
      </w:pPr>
      <w:r w:rsidRPr="00E36D04">
        <w:t xml:space="preserve">Настоящий Договор вступает в силу </w:t>
      </w:r>
      <w:r w:rsidR="00877BEE" w:rsidRPr="00E36D04">
        <w:t xml:space="preserve">после </w:t>
      </w:r>
      <w:r w:rsidRPr="00E36D04">
        <w:t>подписания</w:t>
      </w:r>
      <w:r w:rsidR="00AD0612" w:rsidRPr="00E36D04">
        <w:t xml:space="preserve"> Сторонами</w:t>
      </w:r>
      <w:r w:rsidR="00877BEE" w:rsidRPr="00E36D04">
        <w:t xml:space="preserve"> </w:t>
      </w:r>
      <w:r w:rsidR="00644CC4">
        <w:t>и распространяет свое действие на отношения Сторон, возникшие с</w:t>
      </w:r>
      <w:r w:rsidR="00877BEE" w:rsidRPr="00E36D04">
        <w:t xml:space="preserve"> дат</w:t>
      </w:r>
      <w:r w:rsidR="00644CC4">
        <w:t>ы</w:t>
      </w:r>
      <w:r w:rsidR="00877BEE" w:rsidRPr="00E36D04">
        <w:t>, указанн</w:t>
      </w:r>
      <w:r w:rsidR="00644CC4">
        <w:t>ой</w:t>
      </w:r>
      <w:r w:rsidR="00877BEE" w:rsidRPr="00E36D04">
        <w:t xml:space="preserve"> в п.</w:t>
      </w:r>
      <w:r w:rsidR="00794CAE" w:rsidRPr="00E36D04">
        <w:fldChar w:fldCharType="begin"/>
      </w:r>
      <w:r w:rsidR="00C56EB3" w:rsidRPr="00E36D04">
        <w:instrText xml:space="preserve"> REF _Ref301715075 \r \h </w:instrText>
      </w:r>
      <w:r w:rsidR="00E36D04">
        <w:instrText xml:space="preserve"> \* MERGEFORMAT </w:instrText>
      </w:r>
      <w:r w:rsidR="00794CAE" w:rsidRPr="00E36D04">
        <w:fldChar w:fldCharType="separate"/>
      </w:r>
      <w:r w:rsidR="00763B63">
        <w:t>19.4.1</w:t>
      </w:r>
      <w:r w:rsidR="00794CAE" w:rsidRPr="00E36D04">
        <w:fldChar w:fldCharType="end"/>
      </w:r>
      <w:r w:rsidR="00877BEE" w:rsidRPr="00E36D04">
        <w:t xml:space="preserve"> </w:t>
      </w:r>
      <w:r w:rsidR="00644CC4">
        <w:t>Договора</w:t>
      </w:r>
      <w:r w:rsidR="008643BB" w:rsidRPr="00E36D04">
        <w:t>.</w:t>
      </w:r>
    </w:p>
    <w:p w14:paraId="103A92D0" w14:textId="37AC13D1" w:rsidR="00746BF1" w:rsidRPr="00E36D04" w:rsidRDefault="00746BF1" w:rsidP="00036040">
      <w:pPr>
        <w:pStyle w:val="Level2"/>
        <w:tabs>
          <w:tab w:val="left" w:pos="7380"/>
        </w:tabs>
      </w:pPr>
      <w:r w:rsidRPr="00E36D04">
        <w:t>С момента вступления в силу настоящего Договора утрачивают силу другие соглашения, договоренности, письменные или устные, существовавшие между Сторонами</w:t>
      </w:r>
      <w:r w:rsidR="00CE65A2">
        <w:t xml:space="preserve"> до вступления в силу Договора, за исключением </w:t>
      </w:r>
      <w:r w:rsidR="00794CAE" w:rsidRPr="00E36D04">
        <w:t xml:space="preserve">обязательства оплаты Услуг </w:t>
      </w:r>
      <w:r w:rsidR="00E10D95">
        <w:t>Исполнителя</w:t>
      </w:r>
      <w:r w:rsidR="00794CAE" w:rsidRPr="00E36D04">
        <w:t>,</w:t>
      </w:r>
      <w:r w:rsidR="00CE65A2">
        <w:t xml:space="preserve"> в случае, если их оказание</w:t>
      </w:r>
      <w:r w:rsidR="00794CAE" w:rsidRPr="00E36D04">
        <w:t xml:space="preserve"> </w:t>
      </w:r>
      <w:r w:rsidR="00CE65A2">
        <w:t>начато Исполнителем по согласованию с Заказчиком</w:t>
      </w:r>
      <w:r w:rsidR="00794CAE" w:rsidRPr="00E36D04">
        <w:t xml:space="preserve"> до вступления в силу настоящего Договора.</w:t>
      </w:r>
    </w:p>
    <w:p w14:paraId="321EF062" w14:textId="79FA023E" w:rsidR="000A2A31" w:rsidRPr="00E36D04" w:rsidRDefault="008643BB">
      <w:pPr>
        <w:pStyle w:val="Level2"/>
        <w:tabs>
          <w:tab w:val="left" w:pos="7380"/>
        </w:tabs>
      </w:pPr>
      <w:r w:rsidRPr="00E36D04">
        <w:t xml:space="preserve">За исключением случаев </w:t>
      </w:r>
      <w:r w:rsidR="00644CC4">
        <w:t>д</w:t>
      </w:r>
      <w:r w:rsidR="00644CC4" w:rsidRPr="00E36D04">
        <w:t xml:space="preserve">осрочного </w:t>
      </w:r>
      <w:r w:rsidR="00644CC4">
        <w:t>п</w:t>
      </w:r>
      <w:r w:rsidR="00644CC4" w:rsidRPr="00E36D04">
        <w:t xml:space="preserve">рекращения </w:t>
      </w:r>
      <w:r w:rsidR="00E265E0" w:rsidRPr="00E36D04">
        <w:t>в</w:t>
      </w:r>
      <w:r w:rsidRPr="00E36D04">
        <w:t xml:space="preserve"> соответствии с</w:t>
      </w:r>
      <w:r w:rsidR="00E536AC" w:rsidRPr="00E36D04">
        <w:t xml:space="preserve">о </w:t>
      </w:r>
      <w:r w:rsidR="00644CC4">
        <w:t>с</w:t>
      </w:r>
      <w:r w:rsidR="00644CC4" w:rsidRPr="00E36D04">
        <w:t xml:space="preserve">татьей </w:t>
      </w:r>
      <w:r w:rsidR="00794CAE" w:rsidRPr="00E36D04">
        <w:fldChar w:fldCharType="begin"/>
      </w:r>
      <w:r w:rsidR="000A2A31" w:rsidRPr="00E36D04">
        <w:instrText xml:space="preserve"> REF _Ref301712886 \r \h </w:instrText>
      </w:r>
      <w:r w:rsidR="00E36D04">
        <w:instrText xml:space="preserve"> \* MERGEFORMAT </w:instrText>
      </w:r>
      <w:r w:rsidR="00794CAE" w:rsidRPr="00E36D04">
        <w:fldChar w:fldCharType="separate"/>
      </w:r>
      <w:r w:rsidR="00763B63">
        <w:t>11</w:t>
      </w:r>
      <w:r w:rsidR="00794CAE" w:rsidRPr="00E36D04">
        <w:fldChar w:fldCharType="end"/>
      </w:r>
      <w:r w:rsidR="00873EE1" w:rsidRPr="00E36D04">
        <w:t xml:space="preserve"> </w:t>
      </w:r>
      <w:r w:rsidR="00644CC4">
        <w:t>Договора</w:t>
      </w:r>
      <w:r w:rsidRPr="00E36D04">
        <w:t xml:space="preserve"> настоящий Договор будет продолжать действовать до </w:t>
      </w:r>
      <w:r w:rsidR="00D445B3" w:rsidRPr="00E36D04">
        <w:t>даты, указанной в п.</w:t>
      </w:r>
      <w:r w:rsidR="00794CAE" w:rsidRPr="00E36D04">
        <w:fldChar w:fldCharType="begin"/>
      </w:r>
      <w:r w:rsidR="00C56EB3" w:rsidRPr="00E36D04">
        <w:instrText xml:space="preserve"> REF _Ref301712418 \r \h </w:instrText>
      </w:r>
      <w:r w:rsidR="00E36D04">
        <w:instrText xml:space="preserve"> \* MERGEFORMAT </w:instrText>
      </w:r>
      <w:r w:rsidR="00794CAE" w:rsidRPr="00E36D04">
        <w:fldChar w:fldCharType="separate"/>
      </w:r>
      <w:r w:rsidR="00763B63">
        <w:t>19.4.3</w:t>
      </w:r>
      <w:r w:rsidR="00794CAE" w:rsidRPr="00E36D04">
        <w:fldChar w:fldCharType="end"/>
      </w:r>
      <w:r w:rsidR="00D445B3" w:rsidRPr="00E36D04">
        <w:t xml:space="preserve"> </w:t>
      </w:r>
      <w:r w:rsidR="00644CC4">
        <w:t>Договора</w:t>
      </w:r>
      <w:r w:rsidR="00873EE1" w:rsidRPr="00E36D04">
        <w:t xml:space="preserve">. </w:t>
      </w:r>
    </w:p>
    <w:p w14:paraId="67F8A9A1" w14:textId="7AE9368B" w:rsidR="000A2A31" w:rsidRPr="00E36D04" w:rsidRDefault="00877BEE" w:rsidP="000A2A31">
      <w:pPr>
        <w:pStyle w:val="Level2"/>
        <w:tabs>
          <w:tab w:val="left" w:pos="7380"/>
        </w:tabs>
      </w:pPr>
      <w:r w:rsidRPr="00E36D04">
        <w:t>В случае, если Гарантийный Период</w:t>
      </w:r>
      <w:r w:rsidR="000A2A31" w:rsidRPr="00E36D04">
        <w:t xml:space="preserve"> начался в период действия настоящего Договора, Стороны вправе обсудить изменение условий Договора или перезаключить его на новых условиях</w:t>
      </w:r>
      <w:r w:rsidRPr="00E36D04">
        <w:t xml:space="preserve"> на срок до окончания Гарантийного Периода</w:t>
      </w:r>
      <w:r w:rsidR="000A2A31" w:rsidRPr="00E36D04">
        <w:t>.</w:t>
      </w:r>
    </w:p>
    <w:p w14:paraId="49907103" w14:textId="188A3F51" w:rsidR="000A2A31" w:rsidRPr="00E36D04" w:rsidRDefault="000A2A31" w:rsidP="000A2A31">
      <w:pPr>
        <w:pStyle w:val="Level2"/>
        <w:tabs>
          <w:tab w:val="left" w:pos="7380"/>
        </w:tabs>
      </w:pPr>
      <w:r w:rsidRPr="00E36D04">
        <w:t>В случае, если Гарантийный Период не начался до окончания срока действия Договора в соответствии с п.</w:t>
      </w:r>
      <w:r w:rsidR="00794CAE" w:rsidRPr="00E36D04">
        <w:fldChar w:fldCharType="begin"/>
      </w:r>
      <w:r w:rsidR="00C56EB3" w:rsidRPr="00E36D04">
        <w:instrText xml:space="preserve"> REF _Ref301712418 \r \h </w:instrText>
      </w:r>
      <w:r w:rsidR="00E36D04">
        <w:instrText xml:space="preserve"> \* MERGEFORMAT </w:instrText>
      </w:r>
      <w:r w:rsidR="00794CAE" w:rsidRPr="00E36D04">
        <w:fldChar w:fldCharType="separate"/>
      </w:r>
      <w:r w:rsidR="00763B63">
        <w:t>19.4.3</w:t>
      </w:r>
      <w:r w:rsidR="00794CAE" w:rsidRPr="00E36D04">
        <w:fldChar w:fldCharType="end"/>
      </w:r>
      <w:r w:rsidR="00877BEE" w:rsidRPr="00E36D04">
        <w:t>, договор может быть пролонгирован по соглашению Сторон на период до начала Гарантийного Периода. После начала Гарантийного Периода Стороны вправе обсудить изменение условий Договора или перезаключить его на новых условиях на срок до окончания Гарантийного Периода.</w:t>
      </w:r>
    </w:p>
    <w:p w14:paraId="454C4CAB" w14:textId="77777777" w:rsidR="002A160A" w:rsidRPr="00E36D04" w:rsidRDefault="008C0C93">
      <w:pPr>
        <w:pStyle w:val="Level2"/>
        <w:tabs>
          <w:tab w:val="left" w:pos="7380"/>
        </w:tabs>
      </w:pPr>
      <w:r w:rsidRPr="00E36D04">
        <w:lastRenderedPageBreak/>
        <w:t xml:space="preserve">После начала периода Эксплуатации и </w:t>
      </w:r>
      <w:r w:rsidR="00DC32DF" w:rsidRPr="00E36D04">
        <w:t xml:space="preserve">окончания </w:t>
      </w:r>
      <w:r w:rsidRPr="00E36D04">
        <w:t xml:space="preserve">Гарантийного Периода Стороны вправе обсудить условия пролонгации настоящего </w:t>
      </w:r>
      <w:r w:rsidR="00A11C5C" w:rsidRPr="00E36D04">
        <w:t xml:space="preserve">Договора </w:t>
      </w:r>
      <w:r w:rsidRPr="00E36D04">
        <w:t xml:space="preserve">на период Эксплуатации </w:t>
      </w:r>
      <w:r w:rsidR="00E10D95">
        <w:t>Объекта</w:t>
      </w:r>
      <w:r w:rsidR="000561AD" w:rsidRPr="00E36D04">
        <w:t>.</w:t>
      </w:r>
    </w:p>
    <w:p w14:paraId="1B260807" w14:textId="77777777" w:rsidR="000D192C" w:rsidRPr="00E36D04" w:rsidRDefault="00D74528">
      <w:pPr>
        <w:pStyle w:val="Level1"/>
        <w:rPr>
          <w:rFonts w:eastAsia="SimHei"/>
        </w:rPr>
      </w:pPr>
      <w:bookmarkStart w:id="7" w:name="_Toc253696999"/>
      <w:bookmarkStart w:id="8" w:name="_Ref253730633"/>
      <w:bookmarkStart w:id="9" w:name="_Toc183786757"/>
      <w:r w:rsidRPr="00E36D04">
        <w:t xml:space="preserve">Общие обязанности </w:t>
      </w:r>
      <w:bookmarkEnd w:id="7"/>
      <w:bookmarkEnd w:id="8"/>
      <w:r w:rsidR="00E10D95">
        <w:rPr>
          <w:rFonts w:eastAsia="SimHei"/>
        </w:rPr>
        <w:t>Исполнителя</w:t>
      </w:r>
      <w:bookmarkEnd w:id="9"/>
    </w:p>
    <w:p w14:paraId="5653795C" w14:textId="77777777" w:rsidR="00000B19" w:rsidRPr="00E36D04" w:rsidRDefault="00000B19" w:rsidP="00000B19">
      <w:pPr>
        <w:pStyle w:val="Level2"/>
      </w:pPr>
      <w:r w:rsidRPr="00E36D04">
        <w:t>Без ограничения</w:t>
      </w:r>
      <w:r w:rsidR="00F23D1A" w:rsidRPr="00E36D04">
        <w:t xml:space="preserve"> прав и</w:t>
      </w:r>
      <w:r w:rsidRPr="00E36D04">
        <w:t xml:space="preserve"> обязанностей </w:t>
      </w:r>
      <w:r w:rsidR="00E10D95">
        <w:t>Исполнителя</w:t>
      </w:r>
      <w:r w:rsidRPr="00E36D04">
        <w:t xml:space="preserve"> </w:t>
      </w:r>
      <w:r w:rsidR="00E84951" w:rsidRPr="00E36D04">
        <w:t>согласно</w:t>
      </w:r>
      <w:r w:rsidR="00F23D1A" w:rsidRPr="00E36D04">
        <w:t xml:space="preserve"> Законодательству и</w:t>
      </w:r>
      <w:r w:rsidR="006434F3" w:rsidRPr="00E36D04">
        <w:t xml:space="preserve"> положения</w:t>
      </w:r>
      <w:r w:rsidR="00E84951" w:rsidRPr="00E36D04">
        <w:t>м</w:t>
      </w:r>
      <w:r w:rsidR="006434F3" w:rsidRPr="00E36D04">
        <w:t xml:space="preserve"> настоящего Договора</w:t>
      </w:r>
      <w:r w:rsidRPr="00E36D04">
        <w:t xml:space="preserve">, </w:t>
      </w:r>
      <w:r w:rsidR="00E10D95">
        <w:t>Исполнитель</w:t>
      </w:r>
      <w:r w:rsidRPr="00E36D04">
        <w:t xml:space="preserve"> обязан:</w:t>
      </w:r>
    </w:p>
    <w:p w14:paraId="5B6393B0" w14:textId="26231306" w:rsidR="008051EC" w:rsidRPr="00E36D04" w:rsidRDefault="008051EC" w:rsidP="00FF6513">
      <w:pPr>
        <w:pStyle w:val="Level3"/>
      </w:pPr>
      <w:bookmarkStart w:id="10" w:name="_Ref176954795"/>
      <w:r w:rsidRPr="00E36D04">
        <w:t xml:space="preserve">оставаться беспристрастным и независимым от </w:t>
      </w:r>
      <w:r w:rsidR="00EA20A1">
        <w:t>Публичной стороны</w:t>
      </w:r>
      <w:r w:rsidR="00455E11">
        <w:t>,</w:t>
      </w:r>
      <w:r w:rsidRPr="00E36D04">
        <w:t xml:space="preserve"> </w:t>
      </w:r>
      <w:r w:rsidR="00764331" w:rsidRPr="00E36D04">
        <w:t xml:space="preserve">Генерального </w:t>
      </w:r>
      <w:r w:rsidR="00CE65A2">
        <w:t>Подрядчика, его субподрядчиков</w:t>
      </w:r>
      <w:r w:rsidR="00764331" w:rsidRPr="00E36D04">
        <w:t xml:space="preserve">, </w:t>
      </w:r>
      <w:r w:rsidR="00673C24" w:rsidRPr="00E36D04">
        <w:t>а также их представителей</w:t>
      </w:r>
      <w:r w:rsidR="00C4668F" w:rsidRPr="00E36D04">
        <w:t>;</w:t>
      </w:r>
      <w:bookmarkEnd w:id="10"/>
    </w:p>
    <w:p w14:paraId="1625BBE7" w14:textId="7AC5308B" w:rsidR="008051EC" w:rsidRPr="00E36D04" w:rsidRDefault="008051EC" w:rsidP="00FF6513">
      <w:pPr>
        <w:pStyle w:val="Level3"/>
      </w:pPr>
      <w:r w:rsidRPr="00E36D04">
        <w:t xml:space="preserve">уведомлять </w:t>
      </w:r>
      <w:r w:rsidR="004507F0" w:rsidRPr="00E36D04">
        <w:t xml:space="preserve">в письменной форме </w:t>
      </w:r>
      <w:r w:rsidR="00E10D95">
        <w:t>Заказчика</w:t>
      </w:r>
      <w:r w:rsidR="00C6130F" w:rsidRPr="00E36D04">
        <w:rPr>
          <w:rStyle w:val="DeltaViewInsertion"/>
          <w:rFonts w:eastAsia="SimHei"/>
          <w:color w:val="auto"/>
          <w:u w:val="none"/>
        </w:rPr>
        <w:t xml:space="preserve"> </w:t>
      </w:r>
      <w:r w:rsidR="00CE65A2">
        <w:t>в течение 5</w:t>
      </w:r>
      <w:r w:rsidRPr="00E36D04">
        <w:t xml:space="preserve"> (</w:t>
      </w:r>
      <w:r w:rsidR="00CE65A2">
        <w:t>пяти</w:t>
      </w:r>
      <w:r w:rsidRPr="00E36D04">
        <w:t xml:space="preserve">) </w:t>
      </w:r>
      <w:r w:rsidR="00232F0A" w:rsidRPr="00E36D04">
        <w:t xml:space="preserve">календарных </w:t>
      </w:r>
      <w:r w:rsidRPr="00E36D04">
        <w:t xml:space="preserve">дней в случае возникновения у </w:t>
      </w:r>
      <w:r w:rsidR="00E10D95">
        <w:t>Исполнителя</w:t>
      </w:r>
      <w:r w:rsidR="004507F0" w:rsidRPr="00E36D04">
        <w:t xml:space="preserve"> обстоятельств, препятствующих исполнению п.</w:t>
      </w:r>
      <w:r w:rsidR="00455E11">
        <w:t xml:space="preserve"> </w:t>
      </w:r>
      <w:r w:rsidR="00455E11">
        <w:fldChar w:fldCharType="begin"/>
      </w:r>
      <w:r w:rsidR="00455E11">
        <w:instrText xml:space="preserve"> REF _Ref176954795 \r \h </w:instrText>
      </w:r>
      <w:r w:rsidR="00455E11">
        <w:fldChar w:fldCharType="separate"/>
      </w:r>
      <w:r w:rsidR="00763B63">
        <w:t>3.1.1</w:t>
      </w:r>
      <w:r w:rsidR="00455E11">
        <w:fldChar w:fldCharType="end"/>
      </w:r>
      <w:r w:rsidR="002E1F70">
        <w:t>.</w:t>
      </w:r>
    </w:p>
    <w:p w14:paraId="481D708A" w14:textId="74F1429D" w:rsidR="004066DF" w:rsidRPr="00E36D04" w:rsidRDefault="00E10D95" w:rsidP="004066DF">
      <w:pPr>
        <w:pStyle w:val="Level2"/>
      </w:pPr>
      <w:r>
        <w:t>Исполнитель</w:t>
      </w:r>
      <w:r w:rsidR="004066DF" w:rsidRPr="00E36D04">
        <w:t xml:space="preserve"> не имеет полномочий освобождать Генерального </w:t>
      </w:r>
      <w:r w:rsidR="000A31C7" w:rsidRPr="00E36D04">
        <w:t>П</w:t>
      </w:r>
      <w:r w:rsidR="004066DF" w:rsidRPr="00E36D04">
        <w:t>одрядчика и</w:t>
      </w:r>
      <w:r w:rsidR="004507F0" w:rsidRPr="00E36D04">
        <w:t xml:space="preserve"> его</w:t>
      </w:r>
      <w:r w:rsidR="004066DF" w:rsidRPr="00E36D04">
        <w:t xml:space="preserve"> субподрядчиков от выполнения каких-либо обязанностей, обязательств или ответственности</w:t>
      </w:r>
      <w:r w:rsidR="00AD0612" w:rsidRPr="00E36D04">
        <w:t>,</w:t>
      </w:r>
      <w:r w:rsidR="004066DF" w:rsidRPr="00E36D04">
        <w:t xml:space="preserve"> предписанных Договором </w:t>
      </w:r>
      <w:r w:rsidR="000A31C7" w:rsidRPr="00E36D04">
        <w:t>П</w:t>
      </w:r>
      <w:r w:rsidR="004066DF" w:rsidRPr="00E36D04">
        <w:t>одряда</w:t>
      </w:r>
      <w:r w:rsidR="00077303" w:rsidRPr="00E36D04">
        <w:t>.</w:t>
      </w:r>
    </w:p>
    <w:p w14:paraId="2C7340E4" w14:textId="53121DB1" w:rsidR="0065324D" w:rsidRDefault="00E10D95" w:rsidP="004066DF">
      <w:pPr>
        <w:pStyle w:val="Level2"/>
      </w:pPr>
      <w:r>
        <w:t>Исполнитель</w:t>
      </w:r>
      <w:r w:rsidR="0065324D" w:rsidRPr="00E36D04">
        <w:t xml:space="preserve"> обязуется игнорировать любые инструкции и указания, письменные или устные, связанные с оказанием Услуг, поступившие от третьих лиц, за исключением случаев, когда исполнение этих инструкций и указаний является обязанностью </w:t>
      </w:r>
      <w:r>
        <w:t>Исполнителя</w:t>
      </w:r>
      <w:r w:rsidR="0065324D" w:rsidRPr="00E36D04">
        <w:t xml:space="preserve"> в с</w:t>
      </w:r>
      <w:r w:rsidR="002C553A">
        <w:t>оответствии с Законодательством</w:t>
      </w:r>
      <w:r w:rsidR="0065324D" w:rsidRPr="00E36D04">
        <w:t>.</w:t>
      </w:r>
    </w:p>
    <w:p w14:paraId="00CC2897" w14:textId="104BD9E6" w:rsidR="00455E11" w:rsidRDefault="00455E11" w:rsidP="004066DF">
      <w:pPr>
        <w:pStyle w:val="Level2"/>
      </w:pPr>
      <w:r>
        <w:t>Исполнитель за свой счет обеспечивает наличие у своих сотрудников необходимых с точки зрения Законодательства документов об обучении, аттестации, оценки квалификации</w:t>
      </w:r>
      <w:r w:rsidR="00867EE6">
        <w:t xml:space="preserve"> персонала Исполнителя</w:t>
      </w:r>
      <w:r w:rsidRPr="00455E11">
        <w:t xml:space="preserve"> </w:t>
      </w:r>
      <w:r>
        <w:t xml:space="preserve">в течение всего срока Договора. При отсутствии необходимых документов Исполнитель обязуется обеспечить их </w:t>
      </w:r>
      <w:r w:rsidR="00867EE6">
        <w:t>получение</w:t>
      </w:r>
      <w:r>
        <w:t xml:space="preserve"> в кратчайший разумный срок.</w:t>
      </w:r>
    </w:p>
    <w:p w14:paraId="54B8869C" w14:textId="1652C7EA" w:rsidR="00455E11" w:rsidRDefault="00455E11" w:rsidP="00455E11">
      <w:pPr>
        <w:pStyle w:val="Level2"/>
      </w:pPr>
      <w:r>
        <w:t>Исполнитель за счет Заказчика проводит необходимые и</w:t>
      </w:r>
      <w:r w:rsidRPr="00455E11">
        <w:t>нструктаж, обучение и аттестацию</w:t>
      </w:r>
      <w:r>
        <w:t xml:space="preserve"> своих</w:t>
      </w:r>
      <w:r w:rsidRPr="00455E11">
        <w:t xml:space="preserve"> специалистов в области охраны окружающей среды, охраны труда, пожарной безопасности, а также других областях, если это не требуется с точки зрения Законодательства, а является инициативой Заказчика.</w:t>
      </w:r>
    </w:p>
    <w:p w14:paraId="2F6974D6" w14:textId="6A5E782F" w:rsidR="0028685F" w:rsidRPr="00E36D04" w:rsidRDefault="0028685F" w:rsidP="0028685F">
      <w:pPr>
        <w:pStyle w:val="Level2"/>
      </w:pPr>
      <w:r w:rsidRPr="0028685F">
        <w:t>Исполнитель обязуется привлечь для исполнения Договора сотрудников, обладающих достаточной квалификацией и опытом для оказания Услуг, а также поддерживать в течение срока оказания Услуг необходимый уровень компетентности команды</w:t>
      </w:r>
      <w:r>
        <w:t>.</w:t>
      </w:r>
    </w:p>
    <w:p w14:paraId="5C8D2DBD" w14:textId="3F0B319C" w:rsidR="004F5DC5" w:rsidRPr="00E36D04" w:rsidRDefault="004F5DC5" w:rsidP="004F5DC5">
      <w:pPr>
        <w:pStyle w:val="Level1"/>
      </w:pPr>
      <w:bookmarkStart w:id="11" w:name="_Toc240120624"/>
      <w:bookmarkStart w:id="12" w:name="_Toc253697000"/>
      <w:bookmarkStart w:id="13" w:name="_Toc183786758"/>
      <w:r w:rsidRPr="00E36D04">
        <w:t xml:space="preserve">Общие </w:t>
      </w:r>
      <w:bookmarkEnd w:id="11"/>
      <w:bookmarkEnd w:id="12"/>
      <w:r w:rsidR="006411BA">
        <w:t>о</w:t>
      </w:r>
      <w:r w:rsidR="006411BA" w:rsidRPr="00E36D04">
        <w:t xml:space="preserve">бязанности </w:t>
      </w:r>
      <w:r w:rsidR="00E10D95">
        <w:t>Заказчика</w:t>
      </w:r>
      <w:bookmarkEnd w:id="13"/>
    </w:p>
    <w:p w14:paraId="2F208D5E" w14:textId="77777777" w:rsidR="004F5DC5" w:rsidRPr="00E36D04" w:rsidRDefault="004F5DC5" w:rsidP="00FF6513">
      <w:pPr>
        <w:pStyle w:val="Level2"/>
      </w:pPr>
      <w:r w:rsidRPr="00E36D04">
        <w:t xml:space="preserve">Без ограничения обязанностей </w:t>
      </w:r>
      <w:r w:rsidR="00E10D95">
        <w:t>Заказчика</w:t>
      </w:r>
      <w:r w:rsidR="004507F0" w:rsidRPr="00E36D04">
        <w:t xml:space="preserve"> </w:t>
      </w:r>
      <w:r w:rsidR="006434F3" w:rsidRPr="00E36D04">
        <w:t>согласно иным положениям настоящего Договора</w:t>
      </w:r>
      <w:r w:rsidRPr="00E36D04">
        <w:t xml:space="preserve">, </w:t>
      </w:r>
      <w:r w:rsidR="00E10D95">
        <w:t>Заказчик</w:t>
      </w:r>
      <w:r w:rsidR="004507F0" w:rsidRPr="00E36D04">
        <w:t xml:space="preserve"> </w:t>
      </w:r>
      <w:r w:rsidRPr="00E36D04">
        <w:t>обязан:</w:t>
      </w:r>
    </w:p>
    <w:p w14:paraId="0EDC2399" w14:textId="0BDED6D0" w:rsidR="004F5DC5" w:rsidRPr="00E36D04" w:rsidRDefault="004F5DC5" w:rsidP="00FF6513">
      <w:pPr>
        <w:pStyle w:val="Level3"/>
      </w:pPr>
      <w:r w:rsidRPr="00E36D04">
        <w:t xml:space="preserve">осуществлять платежи </w:t>
      </w:r>
      <w:r w:rsidR="00E10D95">
        <w:t>Исполнителю</w:t>
      </w:r>
      <w:r w:rsidRPr="00E36D04">
        <w:t xml:space="preserve"> в соответствии с</w:t>
      </w:r>
      <w:r w:rsidR="0086320F" w:rsidRPr="00E36D04">
        <w:t xml:space="preserve">о </w:t>
      </w:r>
      <w:r w:rsidR="006411BA">
        <w:t>статьей</w:t>
      </w:r>
      <w:r w:rsidR="0086320F" w:rsidRPr="00E36D04">
        <w:t xml:space="preserve"> </w:t>
      </w:r>
      <w:r w:rsidR="00B439D9">
        <w:t>8</w:t>
      </w:r>
      <w:r w:rsidRPr="00E36D04">
        <w:t xml:space="preserve"> настоящ</w:t>
      </w:r>
      <w:r w:rsidR="0086320F" w:rsidRPr="00E36D04">
        <w:t>его</w:t>
      </w:r>
      <w:r w:rsidRPr="00E36D04">
        <w:t xml:space="preserve"> Договор</w:t>
      </w:r>
      <w:r w:rsidR="003408B8" w:rsidRPr="00E36D04">
        <w:t>а</w:t>
      </w:r>
      <w:r w:rsidRPr="00E36D04">
        <w:t xml:space="preserve">; </w:t>
      </w:r>
    </w:p>
    <w:p w14:paraId="2E4E4CE5" w14:textId="48F2F70A" w:rsidR="004F5DC5" w:rsidRDefault="004507F0" w:rsidP="00FF6513">
      <w:pPr>
        <w:pStyle w:val="Level3"/>
      </w:pPr>
      <w:r w:rsidRPr="00E36D04">
        <w:t>незамедлительно</w:t>
      </w:r>
      <w:r w:rsidR="00F00B99" w:rsidRPr="00E36D04">
        <w:t xml:space="preserve"> </w:t>
      </w:r>
      <w:r w:rsidR="004F5DC5" w:rsidRPr="00E36D04">
        <w:t xml:space="preserve">передавать </w:t>
      </w:r>
      <w:r w:rsidR="00E10D95">
        <w:t>Исполнителю</w:t>
      </w:r>
      <w:r w:rsidR="004F5DC5" w:rsidRPr="00E36D04">
        <w:t xml:space="preserve"> сообщения, полученные от </w:t>
      </w:r>
      <w:r w:rsidR="00EA20A1">
        <w:t>Публичной стороны</w:t>
      </w:r>
      <w:r w:rsidR="00565119" w:rsidRPr="00E36D04">
        <w:t>,</w:t>
      </w:r>
      <w:r w:rsidR="0053206D" w:rsidRPr="00E36D04">
        <w:t xml:space="preserve"> </w:t>
      </w:r>
      <w:r w:rsidR="00895CD6">
        <w:t>Заказчика</w:t>
      </w:r>
      <w:r w:rsidR="0053206D" w:rsidRPr="00E36D04">
        <w:t>,</w:t>
      </w:r>
      <w:r w:rsidR="00FA64B3">
        <w:t xml:space="preserve"> Строительного контроля,</w:t>
      </w:r>
      <w:r w:rsidR="00565119" w:rsidRPr="00E36D04">
        <w:t xml:space="preserve"> </w:t>
      </w:r>
      <w:r w:rsidR="00EB54C9" w:rsidRPr="00E36D04">
        <w:t>Генерального Подрядчика</w:t>
      </w:r>
      <w:r w:rsidR="00565119" w:rsidRPr="00E36D04">
        <w:t xml:space="preserve"> </w:t>
      </w:r>
      <w:r w:rsidR="002C553A">
        <w:t>(</w:t>
      </w:r>
      <w:r w:rsidR="004F5DC5" w:rsidRPr="00E36D04">
        <w:t>или Оператора</w:t>
      </w:r>
      <w:r w:rsidR="002C553A">
        <w:t>)</w:t>
      </w:r>
      <w:r w:rsidR="004F5DC5" w:rsidRPr="00E36D04">
        <w:t>,</w:t>
      </w:r>
      <w:r w:rsidR="00FA64B3">
        <w:t xml:space="preserve"> органов надзора</w:t>
      </w:r>
      <w:r w:rsidR="00867EE6">
        <w:t xml:space="preserve"> и третьих лиц,</w:t>
      </w:r>
      <w:r w:rsidR="004F5DC5" w:rsidRPr="00E36D04">
        <w:t xml:space="preserve"> которые относятся или обосновано могут о</w:t>
      </w:r>
      <w:r w:rsidR="00565119" w:rsidRPr="00E36D04">
        <w:t>тноситься к настоящему Договору</w:t>
      </w:r>
      <w:r w:rsidR="0053206D" w:rsidRPr="00E36D04">
        <w:t xml:space="preserve"> и </w:t>
      </w:r>
      <w:r w:rsidR="0053206D" w:rsidRPr="00E36D04">
        <w:lastRenderedPageBreak/>
        <w:t>исполнению Сторонами своих обязанностей</w:t>
      </w:r>
      <w:r w:rsidR="00690764" w:rsidRPr="00E36D04">
        <w:t xml:space="preserve"> и осуществлению прав согласно настоящему Договору</w:t>
      </w:r>
      <w:r w:rsidR="00AF122D">
        <w:t>;</w:t>
      </w:r>
    </w:p>
    <w:p w14:paraId="4BB31742" w14:textId="361858E6" w:rsidR="00FA64B3" w:rsidRDefault="00FA64B3" w:rsidP="00FA64B3">
      <w:pPr>
        <w:pStyle w:val="Level3"/>
      </w:pPr>
      <w:r>
        <w:t>к</w:t>
      </w:r>
      <w:r w:rsidRPr="00FA64B3">
        <w:t>оордин</w:t>
      </w:r>
      <w:r>
        <w:t xml:space="preserve">ировать </w:t>
      </w:r>
      <w:r w:rsidRPr="00FA64B3">
        <w:t>и организ</w:t>
      </w:r>
      <w:r>
        <w:t>овывать</w:t>
      </w:r>
      <w:r w:rsidRPr="00FA64B3">
        <w:t xml:space="preserve"> информационн</w:t>
      </w:r>
      <w:r>
        <w:t>ое взаимодействие между всеми участниками П</w:t>
      </w:r>
      <w:r w:rsidRPr="00FA64B3">
        <w:t>роекта, включая юридически значимую переписку</w:t>
      </w:r>
      <w:r>
        <w:t>;</w:t>
      </w:r>
    </w:p>
    <w:p w14:paraId="021D5356" w14:textId="6B203F05" w:rsidR="002C553A" w:rsidRDefault="002C553A" w:rsidP="00FF6513">
      <w:pPr>
        <w:pStyle w:val="Level3"/>
      </w:pPr>
      <w:r>
        <w:t>выполнять и обеспечивать выполнение обоснованных требований Исполнителя в отношении Заказчика, Генерального Подрядчика и его субподрядчиков, выданные Исполнителем в соответствии с настоящим Договором в целях оказания Услуг</w:t>
      </w:r>
      <w:r w:rsidR="00AF122D">
        <w:t>;</w:t>
      </w:r>
    </w:p>
    <w:p w14:paraId="26959F96" w14:textId="77D98B40" w:rsidR="00FA64B3" w:rsidRDefault="00FA64B3" w:rsidP="00FF6513">
      <w:pPr>
        <w:pStyle w:val="Level3"/>
      </w:pPr>
      <w:r>
        <w:t>обеспечивать бесперебойное финансирование Проекта в соответствии с утвержденными финансовой мо</w:t>
      </w:r>
      <w:r w:rsidR="00867EE6">
        <w:t>делью, графиком финансирования,</w:t>
      </w:r>
      <w:r>
        <w:t xml:space="preserve"> бюджетом Проекта</w:t>
      </w:r>
      <w:r w:rsidR="00867EE6">
        <w:t xml:space="preserve"> с заявками Исполнителя на осуществление платежей</w:t>
      </w:r>
      <w:r>
        <w:t>;</w:t>
      </w:r>
    </w:p>
    <w:p w14:paraId="6FC00272" w14:textId="03EEAAE3" w:rsidR="00867EE6" w:rsidRDefault="00867EE6" w:rsidP="00FF6513">
      <w:pPr>
        <w:pStyle w:val="Level3"/>
      </w:pPr>
      <w:r>
        <w:t>принимать оперативное решение о приостановке либо пересмотре размера платежей в пользу участников Строительства по представлению Исполнителя;</w:t>
      </w:r>
    </w:p>
    <w:p w14:paraId="22219196" w14:textId="30FB360C" w:rsidR="00FA64B3" w:rsidRDefault="00FA64B3" w:rsidP="00FA64B3">
      <w:pPr>
        <w:pStyle w:val="Level3"/>
      </w:pPr>
      <w:r>
        <w:t>участвовать</w:t>
      </w:r>
      <w:r w:rsidRPr="00FA64B3">
        <w:t xml:space="preserve"> в проверках со стороны государственных надзорных органов</w:t>
      </w:r>
      <w:r>
        <w:t>;</w:t>
      </w:r>
    </w:p>
    <w:p w14:paraId="7439F325" w14:textId="4ED2D7A6" w:rsidR="00722953" w:rsidRDefault="00722953" w:rsidP="00FA64B3">
      <w:pPr>
        <w:pStyle w:val="Level3"/>
      </w:pPr>
      <w:r>
        <w:t xml:space="preserve">участвовать по приглашению Исполнителя в экспертных, технических советах, совещаниях, планерках, проводимых Исполнителем на Проекте и </w:t>
      </w:r>
      <w:r w:rsidR="00F71106">
        <w:t>обеспечить присутствие на них уполномоченных представителей</w:t>
      </w:r>
      <w:r>
        <w:t xml:space="preserve"> Генерального Подрядчика и иных участников Строительства</w:t>
      </w:r>
      <w:r w:rsidR="00F71106">
        <w:t xml:space="preserve"> по запросу Исполнителя.</w:t>
      </w:r>
    </w:p>
    <w:p w14:paraId="6922AC80" w14:textId="1C41EF89" w:rsidR="00FA64B3" w:rsidRDefault="00FA64B3" w:rsidP="00FA64B3">
      <w:pPr>
        <w:pStyle w:val="Level3"/>
      </w:pPr>
      <w:r>
        <w:t>обеспечивать в</w:t>
      </w:r>
      <w:r w:rsidRPr="00FA64B3">
        <w:t>ыполнение функций застройщика,</w:t>
      </w:r>
      <w:r>
        <w:t xml:space="preserve"> предусмотренных действующим З</w:t>
      </w:r>
      <w:r w:rsidRPr="00FA64B3">
        <w:t>аконодательством о градостроительной деятельности</w:t>
      </w:r>
      <w:r>
        <w:t>, за исключением функций, переданных Исполнителю по настоящему Договору;</w:t>
      </w:r>
    </w:p>
    <w:p w14:paraId="3B5341C1" w14:textId="0CE1E92E" w:rsidR="002C553A" w:rsidRDefault="002C553A" w:rsidP="00FF6513">
      <w:pPr>
        <w:pStyle w:val="Level3"/>
      </w:pPr>
      <w:r>
        <w:t>обеспечивать возможность</w:t>
      </w:r>
      <w:r w:rsidRPr="00E36D04">
        <w:t xml:space="preserve"> </w:t>
      </w:r>
      <w:r>
        <w:t>присутствия Исполнителя</w:t>
      </w:r>
      <w:r w:rsidR="00867EE6">
        <w:t xml:space="preserve"> при подготовке и производстве работ, а также</w:t>
      </w:r>
      <w:r w:rsidRPr="00E36D04">
        <w:t xml:space="preserve"> на </w:t>
      </w:r>
      <w:r w:rsidR="00867EE6">
        <w:t>контрольных мероприятиях</w:t>
      </w:r>
      <w:r w:rsidRPr="00E36D04">
        <w:t xml:space="preserve">, проводимых Генеральным </w:t>
      </w:r>
      <w:r>
        <w:t>Подрядчиком</w:t>
      </w:r>
      <w:r w:rsidRPr="00E36D04">
        <w:t xml:space="preserve"> в период Строительства</w:t>
      </w:r>
      <w:r>
        <w:t>.</w:t>
      </w:r>
    </w:p>
    <w:p w14:paraId="6309D1A6" w14:textId="361EC875" w:rsidR="002C7C54" w:rsidRDefault="002C7C54" w:rsidP="002C7C54">
      <w:pPr>
        <w:pStyle w:val="Level2"/>
      </w:pPr>
      <w:bookmarkStart w:id="14" w:name="_Ref176967540"/>
      <w:r>
        <w:t>Заказчик обязуется в течение 60 (шестидесяти) дней</w:t>
      </w:r>
      <w:r w:rsidR="0028685F">
        <w:t xml:space="preserve"> от даты заключения настоящего Договора</w:t>
      </w:r>
      <w:r>
        <w:t xml:space="preserve"> внести в договорные обязательства</w:t>
      </w:r>
      <w:r w:rsidR="002E1F70">
        <w:t xml:space="preserve"> привлекаемых им для Создания Объекта лиц, включая</w:t>
      </w:r>
      <w:r>
        <w:t xml:space="preserve"> Генерального Подрядчика</w:t>
      </w:r>
      <w:r w:rsidR="002E1F70">
        <w:t xml:space="preserve">, </w:t>
      </w:r>
      <w:r>
        <w:t>предварительно согласованные с Исполнителем положения, обеспечивающие в рамках Создания Объекта выполнение Генеральным Подрядчиком, а также его субподрядчиками, соисполнителями и поставщиками следующих условий:</w:t>
      </w:r>
      <w:bookmarkEnd w:id="14"/>
    </w:p>
    <w:p w14:paraId="62B8094F" w14:textId="14DEEF45" w:rsidR="002C7C54" w:rsidRDefault="002C7C54" w:rsidP="002C7C54">
      <w:pPr>
        <w:pStyle w:val="Level3"/>
      </w:pPr>
      <w:r>
        <w:t>предоставление в согласованный срок любой информации, которую обоснованно требует Исполнитель;</w:t>
      </w:r>
    </w:p>
    <w:p w14:paraId="2AE47BBD" w14:textId="7FBA5E34" w:rsidR="00190BBB" w:rsidRDefault="00433A2E" w:rsidP="002C7C54">
      <w:pPr>
        <w:pStyle w:val="Level3"/>
      </w:pPr>
      <w:r>
        <w:t>обязанность</w:t>
      </w:r>
      <w:r w:rsidR="00190BBB">
        <w:t xml:space="preserve"> выполнять любые требования, исходящие от Исполнителя, как если бы они исходили от Заказчика;</w:t>
      </w:r>
    </w:p>
    <w:p w14:paraId="6B2FEC94" w14:textId="51F80A39" w:rsidR="00433A2E" w:rsidRDefault="00433A2E" w:rsidP="002C7C54">
      <w:pPr>
        <w:pStyle w:val="Level3"/>
      </w:pPr>
      <w:r>
        <w:t>согласование с Исполнителем технической части закупочной документации по выбору Генеральным Подрядчиком субподрядчиков, соисполнителей и поставщиков;</w:t>
      </w:r>
    </w:p>
    <w:p w14:paraId="2BBCFECE" w14:textId="0C87FFE1" w:rsidR="00433A2E" w:rsidRDefault="00433A2E" w:rsidP="002C7C54">
      <w:pPr>
        <w:pStyle w:val="Level3"/>
      </w:pPr>
      <w:r>
        <w:lastRenderedPageBreak/>
        <w:t>согласование с Исполнителем используемых при Создании Объекта технологий до начала их применения;</w:t>
      </w:r>
    </w:p>
    <w:p w14:paraId="3741BE6F" w14:textId="77777777" w:rsidR="00433A2E" w:rsidRDefault="00433A2E" w:rsidP="00433A2E">
      <w:pPr>
        <w:pStyle w:val="Level3"/>
      </w:pPr>
      <w:r>
        <w:t>ведение деятельности в соответствии со стандартами в области управления проектами;</w:t>
      </w:r>
    </w:p>
    <w:p w14:paraId="47B6CC3D" w14:textId="021D0D0D" w:rsidR="00977492" w:rsidRDefault="00977492" w:rsidP="00433A2E">
      <w:pPr>
        <w:pStyle w:val="Level3"/>
      </w:pPr>
      <w:r>
        <w:t>ведение и актуализацию информационной модели объекта по требованиям Исполнителя;</w:t>
      </w:r>
    </w:p>
    <w:p w14:paraId="7EEDC149" w14:textId="08F7633B" w:rsidR="00977492" w:rsidRDefault="00977492" w:rsidP="00433A2E">
      <w:pPr>
        <w:pStyle w:val="Level3"/>
      </w:pPr>
      <w:r>
        <w:t xml:space="preserve">работу в электронных информационных системах по указанию Заказчика, согласованному с Исполнителем, включая документооборот и подготовку технической документации в электронном виде; </w:t>
      </w:r>
    </w:p>
    <w:p w14:paraId="7A18249E" w14:textId="6BD2037D" w:rsidR="001F1787" w:rsidRDefault="001F1787" w:rsidP="00433A2E">
      <w:pPr>
        <w:pStyle w:val="Level3"/>
      </w:pPr>
      <w:r>
        <w:t>осуществление</w:t>
      </w:r>
      <w:r w:rsidR="00B00FB5">
        <w:t xml:space="preserve"> участниками Строительства</w:t>
      </w:r>
      <w:r>
        <w:t xml:space="preserve"> лабораторного контроля</w:t>
      </w:r>
      <w:r w:rsidR="00B00FB5">
        <w:t xml:space="preserve"> только</w:t>
      </w:r>
      <w:r>
        <w:t xml:space="preserve"> в Испытательных Лабораториях, согласованных Исполнителем;</w:t>
      </w:r>
    </w:p>
    <w:p w14:paraId="72DCB264" w14:textId="556B1345" w:rsidR="00B00FB5" w:rsidRDefault="00B00FB5" w:rsidP="00433A2E">
      <w:pPr>
        <w:pStyle w:val="Level3"/>
      </w:pPr>
      <w:r>
        <w:t>немедленное по требованию Исполнителя приостановление любых поставок материалов, изделий, конструкций и оборудования для целей Строительства, и при необходимости замену поставщиков;</w:t>
      </w:r>
    </w:p>
    <w:p w14:paraId="2935CE50" w14:textId="09AA1E11" w:rsidR="00C7396B" w:rsidRDefault="00C7396B" w:rsidP="00433A2E">
      <w:pPr>
        <w:pStyle w:val="Level3"/>
      </w:pPr>
      <w:r>
        <w:t xml:space="preserve">своевременное внесение </w:t>
      </w:r>
      <w:r w:rsidR="00977492">
        <w:t>Генеральным Подрядчиком изменений</w:t>
      </w:r>
      <w:r>
        <w:t xml:space="preserve"> в Проектную документацию,</w:t>
      </w:r>
      <w:r w:rsidR="00977492">
        <w:t xml:space="preserve"> но</w:t>
      </w:r>
      <w:r>
        <w:t xml:space="preserve"> не позднее даты</w:t>
      </w:r>
      <w:r w:rsidR="00B00FB5">
        <w:t xml:space="preserve"> начала проведения П</w:t>
      </w:r>
      <w:r>
        <w:t>роверок Строительства;</w:t>
      </w:r>
    </w:p>
    <w:p w14:paraId="7033677C" w14:textId="4A060146" w:rsidR="00433A2E" w:rsidRDefault="00433A2E" w:rsidP="00433A2E">
      <w:pPr>
        <w:pStyle w:val="Level3"/>
      </w:pPr>
      <w:r>
        <w:t>актуализацию Генеральным Подрядчиком</w:t>
      </w:r>
      <w:r w:rsidR="00B00FB5">
        <w:t xml:space="preserve"> календарно-сетевого </w:t>
      </w:r>
      <w:r w:rsidR="00B00FB5" w:rsidRPr="00BD58A1">
        <w:t>График</w:t>
      </w:r>
      <w:r w:rsidR="00B00FB5">
        <w:t>а</w:t>
      </w:r>
      <w:r w:rsidR="00B00FB5" w:rsidRPr="00BD58A1">
        <w:t xml:space="preserve"> Строительства</w:t>
      </w:r>
      <w:r>
        <w:t>, графика поставок, проектирования и разработки Рабочей документации в соответствии с ходом выполнения строительно-монтажных работ, разработки технической документации и поставки с частотой, согласованной с Исполнителем;</w:t>
      </w:r>
    </w:p>
    <w:p w14:paraId="7CEB806C" w14:textId="72C610CA" w:rsidR="00190BBB" w:rsidRDefault="00190BBB" w:rsidP="002C7C54">
      <w:pPr>
        <w:pStyle w:val="Level3"/>
      </w:pPr>
      <w:r>
        <w:t>внедрение, поддержание и</w:t>
      </w:r>
      <w:r w:rsidR="005F3448">
        <w:t xml:space="preserve"> безусловное</w:t>
      </w:r>
      <w:r>
        <w:t xml:space="preserve"> выполнение требований Системы Менеджмента Качества в течение всего срока Создания Объекта;</w:t>
      </w:r>
    </w:p>
    <w:p w14:paraId="79D42FF4" w14:textId="15B273FB" w:rsidR="005F3448" w:rsidRDefault="005F3448" w:rsidP="002C7C54">
      <w:pPr>
        <w:pStyle w:val="Level3"/>
      </w:pPr>
      <w:r>
        <w:t>приведение в соответствие локальных нормативных актов, организационно-распорядительной, технологической и иной внутренней или технической документации в соответствие с требования</w:t>
      </w:r>
      <w:r w:rsidR="001F1787">
        <w:t>ми Системы Менеджмента Качества;</w:t>
      </w:r>
    </w:p>
    <w:p w14:paraId="1B4E8034" w14:textId="366CFAAC" w:rsidR="002C7C54" w:rsidRDefault="002C7C54" w:rsidP="002C7C54">
      <w:pPr>
        <w:pStyle w:val="Level3"/>
      </w:pPr>
      <w:r>
        <w:t>право</w:t>
      </w:r>
      <w:r w:rsidR="00190BBB">
        <w:t xml:space="preserve"> Исполнителя</w:t>
      </w:r>
      <w:r w:rsidR="00FA64B3">
        <w:t xml:space="preserve"> по проведению</w:t>
      </w:r>
      <w:r w:rsidR="00190BBB">
        <w:t xml:space="preserve"> внешних</w:t>
      </w:r>
      <w:r>
        <w:t xml:space="preserve"> проверок и аудитов Генерального подрядчика, а также его субподрядчиков, соисполнителей и поставщиков в порядке, предусмотренно</w:t>
      </w:r>
      <w:r w:rsidR="00190BBB">
        <w:t>м Системой Менеджмента Качества;</w:t>
      </w:r>
    </w:p>
    <w:p w14:paraId="2E51996A" w14:textId="6CD542FA" w:rsidR="00127FA4" w:rsidRDefault="00127FA4" w:rsidP="002C7C54">
      <w:pPr>
        <w:pStyle w:val="Level3"/>
      </w:pPr>
      <w:r>
        <w:t>право Исполнителя вернуть принятую от Генерального Подрядчика исполнительную и первичную бухгалтерскую документацию на доработку в любое время при обнаружении в ней явных либо скрытых недостатков вплоть до окончания Гарантийного Периода;</w:t>
      </w:r>
    </w:p>
    <w:p w14:paraId="4AAEBDD4" w14:textId="415DE48A" w:rsidR="00190BBB" w:rsidRPr="00E36D04" w:rsidRDefault="00190BBB" w:rsidP="002C7C54">
      <w:pPr>
        <w:pStyle w:val="Level3"/>
      </w:pPr>
      <w:r>
        <w:t>включение перечисленных</w:t>
      </w:r>
      <w:r w:rsidR="00B00FB5">
        <w:t xml:space="preserve"> в п. </w:t>
      </w:r>
      <w:r w:rsidR="00B00FB5">
        <w:fldChar w:fldCharType="begin"/>
      </w:r>
      <w:r w:rsidR="00B00FB5">
        <w:instrText xml:space="preserve"> REF _Ref176967540 \r \h </w:instrText>
      </w:r>
      <w:r w:rsidR="00B00FB5">
        <w:fldChar w:fldCharType="separate"/>
      </w:r>
      <w:r w:rsidR="00763B63">
        <w:t>4.2</w:t>
      </w:r>
      <w:r w:rsidR="00B00FB5">
        <w:fldChar w:fldCharType="end"/>
      </w:r>
      <w:r>
        <w:t xml:space="preserve"> условий</w:t>
      </w:r>
      <w:r w:rsidR="005F3448">
        <w:t xml:space="preserve"> и соответствующих согласованных с Исполнителем формулировок</w:t>
      </w:r>
      <w:r>
        <w:t xml:space="preserve"> в договорные обязательства своих субподрядчиков, соисполнител</w:t>
      </w:r>
      <w:r w:rsidR="005F3448">
        <w:t>ей</w:t>
      </w:r>
      <w:r>
        <w:t xml:space="preserve"> и поставщик</w:t>
      </w:r>
      <w:r w:rsidR="005F3448">
        <w:t>ов, включая предусмотренные меры ответственности за их нарушение.</w:t>
      </w:r>
    </w:p>
    <w:p w14:paraId="0CE8BC65" w14:textId="097A71F2" w:rsidR="004A1197" w:rsidRDefault="002C7571" w:rsidP="008051EC">
      <w:pPr>
        <w:pStyle w:val="Level1"/>
      </w:pPr>
      <w:bookmarkStart w:id="15" w:name="_Ref176954989"/>
      <w:bookmarkStart w:id="16" w:name="_Toc253697001"/>
      <w:bookmarkStart w:id="17" w:name="_Toc253697947"/>
      <w:bookmarkStart w:id="18" w:name="_Ref253730735"/>
      <w:bookmarkStart w:id="19" w:name="_Ref253730775"/>
      <w:bookmarkStart w:id="20" w:name="_Toc183786759"/>
      <w:r>
        <w:lastRenderedPageBreak/>
        <w:t>Технические требования к Услугам</w:t>
      </w:r>
      <w:r w:rsidR="00AF122D" w:rsidRPr="00E36D04">
        <w:t xml:space="preserve"> </w:t>
      </w:r>
      <w:r w:rsidR="00E10D95">
        <w:t>Исполнителя</w:t>
      </w:r>
      <w:bookmarkEnd w:id="15"/>
      <w:bookmarkEnd w:id="20"/>
      <w:r w:rsidR="006A506D" w:rsidRPr="00E36D04">
        <w:t xml:space="preserve"> </w:t>
      </w:r>
      <w:r w:rsidR="004A1197" w:rsidRPr="00E36D04">
        <w:t xml:space="preserve"> </w:t>
      </w:r>
    </w:p>
    <w:p w14:paraId="4BAAA825" w14:textId="2F1F72C8" w:rsidR="005C1DC7" w:rsidRDefault="005C1DC7" w:rsidP="005C1DC7">
      <w:pPr>
        <w:pStyle w:val="Level2"/>
      </w:pPr>
      <w:r>
        <w:t>Исполнитель</w:t>
      </w:r>
      <w:r w:rsidRPr="00E36D04">
        <w:t xml:space="preserve"> осуществляет </w:t>
      </w:r>
      <w:r>
        <w:t>оказание Услуг</w:t>
      </w:r>
      <w:r w:rsidRPr="00E36D04">
        <w:t xml:space="preserve"> в соответствии с Проектной Документацией, </w:t>
      </w:r>
      <w:r>
        <w:t>Соглашением,</w:t>
      </w:r>
      <w:r w:rsidRPr="00E36D04">
        <w:t xml:space="preserve"> Требованиями к </w:t>
      </w:r>
      <w:r>
        <w:t>Объекту</w:t>
      </w:r>
      <w:r w:rsidRPr="00E36D04">
        <w:t>,</w:t>
      </w:r>
      <w:r w:rsidR="001F1787">
        <w:t xml:space="preserve"> Требованиями к С</w:t>
      </w:r>
      <w:r w:rsidR="002E1F70">
        <w:t>троительству,</w:t>
      </w:r>
      <w:r w:rsidRPr="00E36D04">
        <w:t xml:space="preserve"> настоящим Договором и соответствующим Законодательством.</w:t>
      </w:r>
    </w:p>
    <w:p w14:paraId="107CEE12" w14:textId="389ED86A" w:rsidR="00431B95" w:rsidRDefault="00084E7A" w:rsidP="005C1DC7">
      <w:pPr>
        <w:pStyle w:val="Level2"/>
      </w:pPr>
      <w:r>
        <w:t xml:space="preserve">Оказание Услуг Исполнителем осуществляется путем выполнения функций, приведенных в Приложении </w:t>
      </w:r>
      <w:r w:rsidR="00671779">
        <w:t>3</w:t>
      </w:r>
      <w:r>
        <w:t xml:space="preserve"> к Договору.</w:t>
      </w:r>
    </w:p>
    <w:p w14:paraId="29F0982D" w14:textId="77777777" w:rsidR="00CC7F7D" w:rsidRPr="00E36D04" w:rsidRDefault="0034302F" w:rsidP="00CC7F7D">
      <w:pPr>
        <w:pStyle w:val="Level1"/>
      </w:pPr>
      <w:bookmarkStart w:id="21" w:name="_Toc253697008"/>
      <w:bookmarkStart w:id="22" w:name="_Toc183786760"/>
      <w:bookmarkEnd w:id="16"/>
      <w:bookmarkEnd w:id="17"/>
      <w:bookmarkEnd w:id="18"/>
      <w:bookmarkEnd w:id="19"/>
      <w:r w:rsidRPr="00E36D04">
        <w:t xml:space="preserve">Доступ к </w:t>
      </w:r>
      <w:r w:rsidR="00E10D95">
        <w:t>Объекту</w:t>
      </w:r>
      <w:r w:rsidR="00D204EE" w:rsidRPr="00E36D04">
        <w:t xml:space="preserve"> и </w:t>
      </w:r>
      <w:r w:rsidRPr="00E36D04">
        <w:t>документам</w:t>
      </w:r>
      <w:bookmarkEnd w:id="21"/>
      <w:bookmarkEnd w:id="22"/>
    </w:p>
    <w:p w14:paraId="0E0AB930" w14:textId="661CE63D" w:rsidR="00CC7F7D" w:rsidRPr="00E36D04" w:rsidRDefault="000B55E5" w:rsidP="00CC7F7D">
      <w:pPr>
        <w:pStyle w:val="Level2"/>
      </w:pPr>
      <w:r w:rsidRPr="00E36D04">
        <w:t xml:space="preserve">На основании имеющихся  у него полномочий </w:t>
      </w:r>
      <w:r w:rsidR="00E10D95">
        <w:t>Заказчик</w:t>
      </w:r>
      <w:r w:rsidR="002778E5" w:rsidRPr="00E36D04">
        <w:t xml:space="preserve"> предоставляет </w:t>
      </w:r>
      <w:r w:rsidR="00E10D95">
        <w:t>Исполнителю</w:t>
      </w:r>
      <w:r w:rsidR="00215318" w:rsidRPr="00E36D04">
        <w:t xml:space="preserve"> по обоснованному запросу последнего</w:t>
      </w:r>
      <w:r w:rsidR="00CC7F7D" w:rsidRPr="00E36D04">
        <w:t xml:space="preserve"> право полного и беспрепятственного доступа к </w:t>
      </w:r>
      <w:r w:rsidR="00E10D95">
        <w:t>Объекту</w:t>
      </w:r>
      <w:r w:rsidR="000B10F7" w:rsidRPr="00E36D04">
        <w:t xml:space="preserve">, к любой </w:t>
      </w:r>
      <w:r w:rsidR="00F67EC8">
        <w:t>части</w:t>
      </w:r>
      <w:r w:rsidR="000B10F7" w:rsidRPr="00E36D04">
        <w:t xml:space="preserve"> </w:t>
      </w:r>
      <w:r w:rsidR="00E10D95">
        <w:t>Объекта</w:t>
      </w:r>
      <w:r w:rsidR="000B10F7" w:rsidRPr="00E36D04">
        <w:t xml:space="preserve"> </w:t>
      </w:r>
      <w:r w:rsidR="00CC7F7D" w:rsidRPr="00E36D04">
        <w:t xml:space="preserve">и любому </w:t>
      </w:r>
      <w:r w:rsidR="000B10F7" w:rsidRPr="00E36D04">
        <w:t xml:space="preserve">относящемуся к ней </w:t>
      </w:r>
      <w:r w:rsidR="00F67EC8">
        <w:t>Под</w:t>
      </w:r>
      <w:r w:rsidR="000B10F7" w:rsidRPr="00E36D04">
        <w:t>объекту</w:t>
      </w:r>
      <w:r w:rsidR="00CC7F7D" w:rsidRPr="00E36D04">
        <w:t xml:space="preserve">, а также к документам и (или) иной информации, касающейся выполнения </w:t>
      </w:r>
      <w:r w:rsidR="00E10D95">
        <w:t>Исполнителем</w:t>
      </w:r>
      <w:r w:rsidRPr="00E36D04">
        <w:t xml:space="preserve"> </w:t>
      </w:r>
      <w:r w:rsidR="00CC7F7D" w:rsidRPr="00E36D04">
        <w:t>своих обязательств</w:t>
      </w:r>
      <w:r w:rsidR="00003EA9" w:rsidRPr="00E36D04">
        <w:t xml:space="preserve"> </w:t>
      </w:r>
      <w:r w:rsidR="00320CA9" w:rsidRPr="00E36D04">
        <w:t xml:space="preserve">по </w:t>
      </w:r>
      <w:r w:rsidRPr="00E36D04">
        <w:t>настоящему Договору</w:t>
      </w:r>
      <w:r w:rsidR="002768A3">
        <w:t>,</w:t>
      </w:r>
      <w:r w:rsidR="00320CA9" w:rsidRPr="00E36D04">
        <w:t xml:space="preserve"> </w:t>
      </w:r>
      <w:r w:rsidR="00003EA9" w:rsidRPr="00E36D04">
        <w:t xml:space="preserve">с даты </w:t>
      </w:r>
      <w:r w:rsidR="002768A3">
        <w:t xml:space="preserve">его </w:t>
      </w:r>
      <w:r w:rsidR="00003EA9" w:rsidRPr="00E36D04">
        <w:t>заключения и на весь срок действия настоящего Договора</w:t>
      </w:r>
      <w:r w:rsidRPr="00E36D04">
        <w:t>, либо, в случае если таки</w:t>
      </w:r>
      <w:r w:rsidR="00717DA7" w:rsidRPr="00E36D04">
        <w:t>х</w:t>
      </w:r>
      <w:r w:rsidRPr="00E36D04">
        <w:t xml:space="preserve"> полномочий у </w:t>
      </w:r>
      <w:r w:rsidR="00E10D95">
        <w:t>Заказчика</w:t>
      </w:r>
      <w:r w:rsidRPr="00E36D04">
        <w:t xml:space="preserve"> не имеется, обеспечивает </w:t>
      </w:r>
      <w:r w:rsidR="00717DA7" w:rsidRPr="00E36D04">
        <w:t xml:space="preserve">предоставление указанных прав </w:t>
      </w:r>
      <w:r w:rsidR="00E10D95">
        <w:t>Исполнителю</w:t>
      </w:r>
      <w:r w:rsidR="00717DA7" w:rsidRPr="00E36D04">
        <w:t xml:space="preserve"> со стороны третьих лиц, имеющих необходимые полномочия.</w:t>
      </w:r>
    </w:p>
    <w:p w14:paraId="4C6F1AD0" w14:textId="3CD40353" w:rsidR="00575955" w:rsidRDefault="00E10D95" w:rsidP="004D6EF2">
      <w:pPr>
        <w:pStyle w:val="Level2"/>
      </w:pPr>
      <w:bookmarkStart w:id="23" w:name="_Ref177035434"/>
      <w:bookmarkStart w:id="24" w:name="_Ref228080065"/>
      <w:r>
        <w:t>Заказчик</w:t>
      </w:r>
      <w:r w:rsidR="00575955" w:rsidRPr="00E36D04">
        <w:t xml:space="preserve"> обязуется передать </w:t>
      </w:r>
      <w:r>
        <w:t>Исполнителю</w:t>
      </w:r>
      <w:r w:rsidR="00980A95" w:rsidRPr="00E36D04">
        <w:t xml:space="preserve"> </w:t>
      </w:r>
      <w:r w:rsidR="00431B95">
        <w:t xml:space="preserve">Исходные Данные, </w:t>
      </w:r>
      <w:r w:rsidR="00575955" w:rsidRPr="00E36D04">
        <w:t xml:space="preserve">Требования к </w:t>
      </w:r>
      <w:r>
        <w:t>Объекту</w:t>
      </w:r>
      <w:r w:rsidR="00431B95">
        <w:t>, Требования к Строительству</w:t>
      </w:r>
      <w:r w:rsidR="00575955" w:rsidRPr="00E36D04">
        <w:t xml:space="preserve"> в срок, указанный в настоящем Договоре.</w:t>
      </w:r>
      <w:bookmarkEnd w:id="23"/>
    </w:p>
    <w:p w14:paraId="7CA25733" w14:textId="20FBC4A4" w:rsidR="00722953" w:rsidRDefault="00722953" w:rsidP="00722953">
      <w:pPr>
        <w:pStyle w:val="Level2"/>
      </w:pPr>
      <w:r>
        <w:t xml:space="preserve">Заказчик </w:t>
      </w:r>
      <w:r w:rsidRPr="00D331EB">
        <w:t xml:space="preserve">обязуется передать </w:t>
      </w:r>
      <w:r>
        <w:t xml:space="preserve">Исполнителю Исходные Данные </w:t>
      </w:r>
      <w:r w:rsidRPr="00D331EB">
        <w:t>согласно Перечню исходной документации, перечисленному в Приложении №</w:t>
      </w:r>
      <w:r w:rsidR="00386B59">
        <w:t>6</w:t>
      </w:r>
      <w:r w:rsidR="00386B59" w:rsidRPr="00D331EB">
        <w:t xml:space="preserve"> </w:t>
      </w:r>
      <w:r>
        <w:t>к Договору (Перечень Исходной Д</w:t>
      </w:r>
      <w:r w:rsidRPr="00D331EB">
        <w:t>окументации). Факт передачи подтверждается посредством подписания Сторонами акта приема-передачи Исходн</w:t>
      </w:r>
      <w:r>
        <w:t>ых</w:t>
      </w:r>
      <w:r w:rsidRPr="00D331EB">
        <w:t xml:space="preserve"> </w:t>
      </w:r>
      <w:r>
        <w:t>Данных</w:t>
      </w:r>
      <w:r w:rsidRPr="00D331EB">
        <w:t xml:space="preserve"> в свободной форме.</w:t>
      </w:r>
    </w:p>
    <w:bookmarkEnd w:id="24"/>
    <w:p w14:paraId="5D647620" w14:textId="32CC163B" w:rsidR="00F07A9C" w:rsidRPr="00E36D04" w:rsidRDefault="00E10D95" w:rsidP="004D6EF2">
      <w:pPr>
        <w:pStyle w:val="Level2"/>
      </w:pPr>
      <w:r>
        <w:t>Заказчик</w:t>
      </w:r>
      <w:r w:rsidR="00972F79" w:rsidRPr="00E36D04">
        <w:t xml:space="preserve"> обязуется </w:t>
      </w:r>
      <w:r w:rsidR="00B06EAE" w:rsidRPr="00E36D04">
        <w:t>неза</w:t>
      </w:r>
      <w:r w:rsidR="003606BF" w:rsidRPr="00E36D04">
        <w:t xml:space="preserve">медлительно </w:t>
      </w:r>
      <w:r w:rsidR="00972F79" w:rsidRPr="00E36D04">
        <w:t>предостав</w:t>
      </w:r>
      <w:r w:rsidR="007C51EE" w:rsidRPr="00E36D04">
        <w:t>лять</w:t>
      </w:r>
      <w:r w:rsidR="00972F79" w:rsidRPr="00E36D04">
        <w:t xml:space="preserve"> </w:t>
      </w:r>
      <w:r>
        <w:t>Исполнителю</w:t>
      </w:r>
      <w:r w:rsidR="00B06EAE" w:rsidRPr="00E36D04">
        <w:t xml:space="preserve"> копии </w:t>
      </w:r>
      <w:r w:rsidR="00972F79" w:rsidRPr="00E36D04">
        <w:t>изменени</w:t>
      </w:r>
      <w:r w:rsidR="00B06EAE" w:rsidRPr="00E36D04">
        <w:t>й</w:t>
      </w:r>
      <w:r w:rsidR="00972F79" w:rsidRPr="00E36D04">
        <w:t xml:space="preserve"> или дополнени</w:t>
      </w:r>
      <w:r w:rsidR="00B06EAE" w:rsidRPr="00E36D04">
        <w:t>й</w:t>
      </w:r>
      <w:r w:rsidR="00972F79" w:rsidRPr="00E36D04">
        <w:t xml:space="preserve"> к</w:t>
      </w:r>
      <w:r w:rsidR="00B06EAE" w:rsidRPr="00E36D04">
        <w:t xml:space="preserve"> </w:t>
      </w:r>
      <w:r w:rsidR="00CA73A4">
        <w:t xml:space="preserve">документации, указанной в п. </w:t>
      </w:r>
      <w:r w:rsidR="00CA73A4">
        <w:fldChar w:fldCharType="begin"/>
      </w:r>
      <w:r w:rsidR="00CA73A4">
        <w:instrText xml:space="preserve"> REF _Ref177035434 \r \h </w:instrText>
      </w:r>
      <w:r w:rsidR="00CA73A4">
        <w:fldChar w:fldCharType="separate"/>
      </w:r>
      <w:r w:rsidR="00763B63">
        <w:t>6.2</w:t>
      </w:r>
      <w:r w:rsidR="00CA73A4">
        <w:fldChar w:fldCharType="end"/>
      </w:r>
      <w:r w:rsidR="00CA73A4">
        <w:t>,</w:t>
      </w:r>
      <w:r w:rsidR="004202F1" w:rsidRPr="00E36D04">
        <w:t xml:space="preserve"> в той мере, в которой они относятся к исполнению, влияют или могут влиять на исполнение </w:t>
      </w:r>
      <w:r>
        <w:t>Исполнителем</w:t>
      </w:r>
      <w:r w:rsidR="004202F1" w:rsidRPr="00E36D04">
        <w:t xml:space="preserve"> настоящего Договора</w:t>
      </w:r>
      <w:r w:rsidR="00972F79" w:rsidRPr="00E36D04">
        <w:t xml:space="preserve">. </w:t>
      </w:r>
    </w:p>
    <w:p w14:paraId="72149E49" w14:textId="021188C5" w:rsidR="004D6EF2" w:rsidRDefault="00E10D95" w:rsidP="004D6EF2">
      <w:pPr>
        <w:pStyle w:val="Level2"/>
      </w:pPr>
      <w:r>
        <w:t>Исполнитель</w:t>
      </w:r>
      <w:r w:rsidR="004D6EF2" w:rsidRPr="00E36D04">
        <w:t xml:space="preserve"> вправе </w:t>
      </w:r>
      <w:r w:rsidR="007C1271" w:rsidRPr="00E36D04">
        <w:t xml:space="preserve">запросить </w:t>
      </w:r>
      <w:r w:rsidR="004D6EF2" w:rsidRPr="00E36D04">
        <w:t xml:space="preserve">от </w:t>
      </w:r>
      <w:r>
        <w:t>Заказчика</w:t>
      </w:r>
      <w:r w:rsidR="00575955" w:rsidRPr="00E36D04">
        <w:t xml:space="preserve"> </w:t>
      </w:r>
      <w:r w:rsidR="004D6EF2" w:rsidRPr="00E36D04">
        <w:t xml:space="preserve">предоставления любых сведений в отношении Строительства или Эксплуатации, а также </w:t>
      </w:r>
      <w:r w:rsidR="0026714D" w:rsidRPr="00E36D04">
        <w:t xml:space="preserve">любых </w:t>
      </w:r>
      <w:r w:rsidR="004D6EF2" w:rsidRPr="00E36D04">
        <w:t xml:space="preserve">иных сведений, связанных с </w:t>
      </w:r>
      <w:r w:rsidR="00B640D7">
        <w:t>оказанием Услуг</w:t>
      </w:r>
      <w:r w:rsidR="00575955" w:rsidRPr="00E36D04">
        <w:t xml:space="preserve"> по настоящему Договору</w:t>
      </w:r>
      <w:r w:rsidR="00543368" w:rsidRPr="00E36D04">
        <w:t>,</w:t>
      </w:r>
      <w:r w:rsidR="004D6EF2" w:rsidRPr="00E36D04">
        <w:t xml:space="preserve"> которые есть или должны быть у </w:t>
      </w:r>
      <w:r>
        <w:t>Заказчика</w:t>
      </w:r>
      <w:r w:rsidR="004D6EF2" w:rsidRPr="00E36D04">
        <w:t xml:space="preserve">, и предоставления которых обоснованно </w:t>
      </w:r>
      <w:r w:rsidR="007C1271" w:rsidRPr="00E36D04">
        <w:t xml:space="preserve">запрашивает </w:t>
      </w:r>
      <w:r>
        <w:t>Исполнитель</w:t>
      </w:r>
      <w:r w:rsidR="004D6EF2" w:rsidRPr="00E36D04">
        <w:t>.</w:t>
      </w:r>
    </w:p>
    <w:p w14:paraId="1C3D160A" w14:textId="057D772E" w:rsidR="00127FA4" w:rsidRDefault="00127FA4" w:rsidP="00127FA4">
      <w:pPr>
        <w:pStyle w:val="Level1"/>
      </w:pPr>
      <w:bookmarkStart w:id="25" w:name="_Toc183786761"/>
      <w:r>
        <w:t>Оборудование и транспорт</w:t>
      </w:r>
      <w:bookmarkEnd w:id="25"/>
    </w:p>
    <w:p w14:paraId="3951C22E" w14:textId="479C97C7" w:rsidR="00127FA4" w:rsidRPr="007C1C36" w:rsidRDefault="00127FA4" w:rsidP="00127FA4">
      <w:pPr>
        <w:pStyle w:val="Level2"/>
      </w:pPr>
      <w:bookmarkStart w:id="26" w:name="_Ref301897183"/>
      <w:r>
        <w:t>Заказчик</w:t>
      </w:r>
      <w:r w:rsidRPr="00E36D04">
        <w:t xml:space="preserve"> обеспечивает</w:t>
      </w:r>
      <w:r w:rsidR="0028685F">
        <w:t xml:space="preserve"> </w:t>
      </w:r>
      <w:r w:rsidR="0028685F" w:rsidRPr="0028685F">
        <w:t>самостоятельно либо силами Генерального Подрядчика или третьих лиц</w:t>
      </w:r>
      <w:r>
        <w:t xml:space="preserve"> инфраструктуру,</w:t>
      </w:r>
      <w:r w:rsidRPr="00E36D04">
        <w:t xml:space="preserve"> </w:t>
      </w:r>
      <w:r>
        <w:t xml:space="preserve">офисное и техническое </w:t>
      </w:r>
      <w:r w:rsidRPr="00E36D04">
        <w:t>оборудование</w:t>
      </w:r>
      <w:r w:rsidR="004E0212">
        <w:t xml:space="preserve"> в Офисе Проекта</w:t>
      </w:r>
      <w:r w:rsidRPr="00E36D04">
        <w:t xml:space="preserve"> для оказания </w:t>
      </w:r>
      <w:r>
        <w:t xml:space="preserve">Исполнителем </w:t>
      </w:r>
      <w:r w:rsidRPr="00E36D04">
        <w:t xml:space="preserve">Услуг по настоящему Договору, </w:t>
      </w:r>
      <w:r>
        <w:t>включая р</w:t>
      </w:r>
      <w:r>
        <w:rPr>
          <w:rFonts w:eastAsia="SimHei"/>
        </w:rPr>
        <w:t xml:space="preserve">аботу в локальной компьютерной сети и доступ в сеть Интернет </w:t>
      </w:r>
      <w:r w:rsidR="004E0212">
        <w:rPr>
          <w:rFonts w:eastAsia="SimHei"/>
        </w:rPr>
        <w:t>в Офисе Проекта,</w:t>
      </w:r>
      <w:r w:rsidRPr="007C1C36">
        <w:t xml:space="preserve"> </w:t>
      </w:r>
      <w:r>
        <w:t xml:space="preserve">и </w:t>
      </w:r>
      <w:r w:rsidRPr="00E36D04">
        <w:t>обязуется поддерживать перечисленное оборудование в исправности в течение всего срока действия Договора</w:t>
      </w:r>
      <w:r>
        <w:rPr>
          <w:rFonts w:eastAsia="SimHei"/>
        </w:rPr>
        <w:t xml:space="preserve">. </w:t>
      </w:r>
    </w:p>
    <w:bookmarkEnd w:id="26"/>
    <w:p w14:paraId="10932778" w14:textId="77777777" w:rsidR="00127FA4" w:rsidRDefault="00127FA4" w:rsidP="00127FA4">
      <w:pPr>
        <w:pStyle w:val="Level2"/>
        <w:rPr>
          <w:rFonts w:eastAsia="SimHei"/>
        </w:rPr>
      </w:pPr>
      <w:r>
        <w:rPr>
          <w:rFonts w:eastAsia="SimHei"/>
        </w:rPr>
        <w:t xml:space="preserve">Компьютерную технику, необходимую для оказания Услуг и транспорт для перемещения сотрудников Исполнителя до строительной площадки и на ней, предоставляет Исполнитель. </w:t>
      </w:r>
    </w:p>
    <w:p w14:paraId="0ADAC327" w14:textId="58684669" w:rsidR="00127FA4" w:rsidRPr="00127FA4" w:rsidRDefault="00127FA4" w:rsidP="00127FA4">
      <w:pPr>
        <w:pStyle w:val="Level2"/>
        <w:rPr>
          <w:rFonts w:eastAsia="SimHei"/>
        </w:rPr>
      </w:pPr>
      <w:r>
        <w:rPr>
          <w:rFonts w:eastAsia="SimHei"/>
        </w:rPr>
        <w:lastRenderedPageBreak/>
        <w:t xml:space="preserve">Рабочие места, помещения для размещения и проживания сотрудников Исполнителя на Объекте предоставляет Заказчик самостоятельно либо силами Генерального Подрядчика или третьих лиц. Помещения должны </w:t>
      </w:r>
      <w:r w:rsidRPr="00BD58A1">
        <w:t>соответств</w:t>
      </w:r>
      <w:r>
        <w:t>овать по площади и другим требованиям</w:t>
      </w:r>
      <w:r w:rsidRPr="00BD58A1">
        <w:t xml:space="preserve"> санитарно-гигиеническим нормам, предъявляемым к такого рода помещениям</w:t>
      </w:r>
      <w:r>
        <w:t xml:space="preserve"> и быть оборудованы мебелью по согласованию с Исполнителем.</w:t>
      </w:r>
    </w:p>
    <w:p w14:paraId="354479D2" w14:textId="77777777" w:rsidR="00DE464E" w:rsidRPr="00E36D04" w:rsidRDefault="000F51E9" w:rsidP="00DE464E">
      <w:pPr>
        <w:pStyle w:val="Level1"/>
      </w:pPr>
      <w:bookmarkStart w:id="27" w:name="_Toc301529730"/>
      <w:bookmarkStart w:id="28" w:name="_Toc301795197"/>
      <w:bookmarkStart w:id="29" w:name="_Toc301529731"/>
      <w:bookmarkStart w:id="30" w:name="_Toc301795198"/>
      <w:bookmarkStart w:id="31" w:name="_Toc301529732"/>
      <w:bookmarkStart w:id="32" w:name="_Toc301795199"/>
      <w:bookmarkStart w:id="33" w:name="_Toc301529733"/>
      <w:bookmarkStart w:id="34" w:name="_Toc301795200"/>
      <w:bookmarkStart w:id="35" w:name="_Toc301529734"/>
      <w:bookmarkStart w:id="36" w:name="_Toc301795201"/>
      <w:bookmarkStart w:id="37" w:name="_Toc301529736"/>
      <w:bookmarkStart w:id="38" w:name="_Toc301795203"/>
      <w:bookmarkStart w:id="39" w:name="_Toc301529737"/>
      <w:bookmarkStart w:id="40" w:name="_Toc301795204"/>
      <w:bookmarkStart w:id="41" w:name="_Toc301529738"/>
      <w:bookmarkStart w:id="42" w:name="_Toc301795205"/>
      <w:bookmarkStart w:id="43" w:name="_Toc301529739"/>
      <w:bookmarkStart w:id="44" w:name="_Toc301795206"/>
      <w:bookmarkStart w:id="45" w:name="_Toc301529740"/>
      <w:bookmarkStart w:id="46" w:name="_Toc301795207"/>
      <w:bookmarkStart w:id="47" w:name="_Toc301529741"/>
      <w:bookmarkStart w:id="48" w:name="_Toc301795208"/>
      <w:bookmarkStart w:id="49" w:name="_Toc301529742"/>
      <w:bookmarkStart w:id="50" w:name="_Toc301795209"/>
      <w:bookmarkStart w:id="51" w:name="_DV_M169"/>
      <w:bookmarkStart w:id="52" w:name="_Toc305680698"/>
      <w:bookmarkStart w:id="53" w:name="_Toc305680699"/>
      <w:bookmarkStart w:id="54" w:name="_Toc253697014"/>
      <w:bookmarkStart w:id="55" w:name="_Ref305675113"/>
      <w:bookmarkStart w:id="56" w:name="_Ref305676922"/>
      <w:bookmarkStart w:id="57" w:name="_Ref305677409"/>
      <w:bookmarkStart w:id="58" w:name="_Toc18378676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E36D04">
        <w:t>Сдача-</w:t>
      </w:r>
      <w:r w:rsidR="0081173C" w:rsidRPr="00E36D04">
        <w:t>п</w:t>
      </w:r>
      <w:r w:rsidRPr="00E36D04">
        <w:t xml:space="preserve">риемка </w:t>
      </w:r>
      <w:r w:rsidR="004E4328" w:rsidRPr="00E36D04">
        <w:t>Услуг</w:t>
      </w:r>
      <w:r w:rsidRPr="00E36D04">
        <w:t xml:space="preserve"> и порядок оплаты</w:t>
      </w:r>
      <w:bookmarkEnd w:id="54"/>
      <w:bookmarkEnd w:id="55"/>
      <w:bookmarkEnd w:id="56"/>
      <w:bookmarkEnd w:id="57"/>
      <w:bookmarkEnd w:id="58"/>
    </w:p>
    <w:p w14:paraId="1F023B97" w14:textId="20AEB9A4" w:rsidR="00C20E40" w:rsidRPr="00E36D04" w:rsidRDefault="00E10D95" w:rsidP="00DE464E">
      <w:pPr>
        <w:pStyle w:val="Level2"/>
        <w:rPr>
          <w:rFonts w:eastAsia="PMingLiU"/>
          <w:lang w:eastAsia="zh-TW"/>
        </w:rPr>
      </w:pPr>
      <w:bookmarkStart w:id="59" w:name="_Ref301787972"/>
      <w:r>
        <w:t>Исполнитель</w:t>
      </w:r>
      <w:r w:rsidR="002C7571">
        <w:t xml:space="preserve"> получает В</w:t>
      </w:r>
      <w:r w:rsidR="00C20E40" w:rsidRPr="00E36D04">
        <w:t xml:space="preserve">ознаграждение за фактически </w:t>
      </w:r>
      <w:r w:rsidR="005822D2">
        <w:t>оказа</w:t>
      </w:r>
      <w:r w:rsidR="005822D2" w:rsidRPr="00E36D04">
        <w:t xml:space="preserve">нные </w:t>
      </w:r>
      <w:r w:rsidR="00C20E40" w:rsidRPr="00E36D04">
        <w:t xml:space="preserve">и принятые </w:t>
      </w:r>
      <w:r>
        <w:t>Заказчиком</w:t>
      </w:r>
      <w:r w:rsidR="00343085" w:rsidRPr="00E36D04">
        <w:rPr>
          <w:rStyle w:val="DeltaViewInsertion"/>
          <w:rFonts w:eastAsia="SimHei"/>
          <w:color w:val="auto"/>
          <w:u w:val="none"/>
        </w:rPr>
        <w:t xml:space="preserve"> </w:t>
      </w:r>
      <w:r w:rsidR="004E4328" w:rsidRPr="00E36D04">
        <w:t>Услуги в соответствии с</w:t>
      </w:r>
      <w:r w:rsidR="0081173C" w:rsidRPr="00E36D04">
        <w:t xml:space="preserve">о Статьей </w:t>
      </w:r>
      <w:r w:rsidR="00794CAE" w:rsidRPr="00E36D04">
        <w:fldChar w:fldCharType="begin"/>
      </w:r>
      <w:r w:rsidR="00BF613C" w:rsidRPr="00E36D04">
        <w:instrText xml:space="preserve"> REF _Ref305676922 \r \h </w:instrText>
      </w:r>
      <w:r w:rsidR="00E36D04">
        <w:instrText xml:space="preserve"> \* MERGEFORMAT </w:instrText>
      </w:r>
      <w:r w:rsidR="00794CAE" w:rsidRPr="00E36D04">
        <w:fldChar w:fldCharType="separate"/>
      </w:r>
      <w:r w:rsidR="00763B63">
        <w:t>8</w:t>
      </w:r>
      <w:r w:rsidR="00794CAE" w:rsidRPr="00E36D04">
        <w:fldChar w:fldCharType="end"/>
      </w:r>
      <w:r w:rsidR="0081173C" w:rsidRPr="00E36D04">
        <w:t xml:space="preserve"> и</w:t>
      </w:r>
      <w:r w:rsidR="004E4328" w:rsidRPr="00E36D04">
        <w:t xml:space="preserve"> </w:t>
      </w:r>
      <w:r w:rsidR="00641847" w:rsidRPr="00E36D04">
        <w:t>Приложени</w:t>
      </w:r>
      <w:r w:rsidR="00386B59">
        <w:t>е</w:t>
      </w:r>
      <w:r w:rsidR="004A1602">
        <w:t>м</w:t>
      </w:r>
      <w:r w:rsidR="00641847" w:rsidRPr="00E36D04">
        <w:t xml:space="preserve"> </w:t>
      </w:r>
      <w:r w:rsidR="004A1602">
        <w:t xml:space="preserve">2 </w:t>
      </w:r>
      <w:r w:rsidR="004E4328" w:rsidRPr="00E36D04">
        <w:t>к настоящему Договору</w:t>
      </w:r>
      <w:r w:rsidR="00C20E40" w:rsidRPr="00E36D04">
        <w:t>.</w:t>
      </w:r>
      <w:bookmarkEnd w:id="59"/>
    </w:p>
    <w:p w14:paraId="4F8EDC2D" w14:textId="3976FE1D" w:rsidR="00755C97" w:rsidRPr="00E36D04" w:rsidRDefault="007B54B4" w:rsidP="0090060C">
      <w:pPr>
        <w:pStyle w:val="Level2"/>
        <w:rPr>
          <w:rFonts w:eastAsia="PMingLiU"/>
          <w:lang w:eastAsia="zh-TW"/>
        </w:rPr>
      </w:pPr>
      <w:bookmarkStart w:id="60" w:name="_Ref301787973"/>
      <w:bookmarkStart w:id="61" w:name="_Ref176955177"/>
      <w:r>
        <w:t>Исполнитель</w:t>
      </w:r>
      <w:r w:rsidRPr="00E36D04">
        <w:t xml:space="preserve"> </w:t>
      </w:r>
      <w:r w:rsidR="00755C97" w:rsidRPr="00E36D04">
        <w:rPr>
          <w:rFonts w:eastAsia="PMingLiU"/>
          <w:lang w:eastAsia="zh-TW"/>
        </w:rPr>
        <w:t>ежемесячно, не позднее 5-го числа месяца, следующего за отчетным, предоставляет</w:t>
      </w:r>
      <w:r>
        <w:rPr>
          <w:rFonts w:eastAsia="PMingLiU"/>
          <w:lang w:eastAsia="zh-TW"/>
        </w:rPr>
        <w:t xml:space="preserve"> </w:t>
      </w:r>
      <w:proofErr w:type="gramStart"/>
      <w:r>
        <w:rPr>
          <w:rFonts w:eastAsia="PMingLiU"/>
          <w:lang w:eastAsia="zh-TW"/>
        </w:rPr>
        <w:t>Заказчику</w:t>
      </w:r>
      <w:proofErr w:type="gramEnd"/>
      <w:r>
        <w:rPr>
          <w:rFonts w:eastAsia="PMingLiU"/>
          <w:lang w:eastAsia="zh-TW"/>
        </w:rPr>
        <w:t xml:space="preserve"> </w:t>
      </w:r>
      <w:r w:rsidR="00755C97" w:rsidRPr="00E36D04">
        <w:rPr>
          <w:rFonts w:eastAsia="PMingLiU"/>
          <w:lang w:eastAsia="zh-TW"/>
        </w:rPr>
        <w:t xml:space="preserve">подписанный со стороны </w:t>
      </w:r>
      <w:r>
        <w:t>Исполнителя</w:t>
      </w:r>
      <w:r w:rsidRPr="00E36D04">
        <w:t xml:space="preserve"> </w:t>
      </w:r>
      <w:r w:rsidR="00755C97" w:rsidRPr="00E36D04">
        <w:rPr>
          <w:rFonts w:eastAsia="PMingLiU"/>
          <w:lang w:eastAsia="zh-TW"/>
        </w:rPr>
        <w:t xml:space="preserve">Акт об Оказании Услуг за отчетный месяц </w:t>
      </w:r>
      <w:r w:rsidR="00002729">
        <w:rPr>
          <w:rFonts w:eastAsia="PMingLiU"/>
          <w:lang w:eastAsia="zh-TW"/>
        </w:rPr>
        <w:t>в 2 (двух) экз</w:t>
      </w:r>
      <w:r w:rsidR="002C7571">
        <w:rPr>
          <w:rFonts w:eastAsia="PMingLiU"/>
          <w:lang w:eastAsia="zh-TW"/>
        </w:rPr>
        <w:t>емплярах</w:t>
      </w:r>
      <w:r w:rsidR="00770076">
        <w:rPr>
          <w:rFonts w:eastAsia="PMingLiU"/>
          <w:lang w:eastAsia="zh-TW"/>
        </w:rPr>
        <w:t>.</w:t>
      </w:r>
      <w:r w:rsidR="00002729">
        <w:rPr>
          <w:rFonts w:eastAsia="PMingLiU"/>
          <w:lang w:eastAsia="zh-TW"/>
        </w:rPr>
        <w:t xml:space="preserve"> </w:t>
      </w:r>
      <w:bookmarkEnd w:id="60"/>
      <w:bookmarkEnd w:id="61"/>
    </w:p>
    <w:p w14:paraId="6A9DCAF6" w14:textId="7A43B064" w:rsidR="00DE464E" w:rsidRPr="00523746" w:rsidRDefault="00E10D95" w:rsidP="00002729">
      <w:pPr>
        <w:pStyle w:val="Level2"/>
        <w:rPr>
          <w:rFonts w:eastAsia="PMingLiU"/>
          <w:lang w:eastAsia="zh-TW"/>
        </w:rPr>
      </w:pPr>
      <w:bookmarkStart w:id="62" w:name="_DV_M186"/>
      <w:bookmarkStart w:id="63" w:name="_DV_M187"/>
      <w:bookmarkEnd w:id="62"/>
      <w:bookmarkEnd w:id="63"/>
      <w:r>
        <w:t>Заказчик</w:t>
      </w:r>
      <w:r w:rsidR="0057103C" w:rsidRPr="00E36D04">
        <w:t xml:space="preserve"> </w:t>
      </w:r>
      <w:r w:rsidR="00DE464E" w:rsidRPr="00E36D04">
        <w:t xml:space="preserve">в течение </w:t>
      </w:r>
      <w:r w:rsidR="008D5700" w:rsidRPr="00E36D04">
        <w:t xml:space="preserve">10 </w:t>
      </w:r>
      <w:r w:rsidR="00DE464E" w:rsidRPr="00E36D04">
        <w:t>(</w:t>
      </w:r>
      <w:r w:rsidR="008D5700" w:rsidRPr="00E36D04">
        <w:t>десяти</w:t>
      </w:r>
      <w:r w:rsidR="00DE464E" w:rsidRPr="00E36D04">
        <w:t xml:space="preserve">) дней со дня получения </w:t>
      </w:r>
      <w:r w:rsidR="00002729">
        <w:t xml:space="preserve">от Исполнителя документов, перечисленных в п. </w:t>
      </w:r>
      <w:r w:rsidR="002C7571">
        <w:fldChar w:fldCharType="begin"/>
      </w:r>
      <w:r w:rsidR="002C7571">
        <w:instrText xml:space="preserve"> REF _Ref176955177 \r \h </w:instrText>
      </w:r>
      <w:r w:rsidR="002C7571">
        <w:fldChar w:fldCharType="separate"/>
      </w:r>
      <w:r w:rsidR="00763B63">
        <w:t>8.2</w:t>
      </w:r>
      <w:r w:rsidR="002C7571">
        <w:fldChar w:fldCharType="end"/>
      </w:r>
      <w:r w:rsidR="002C7571">
        <w:t xml:space="preserve"> </w:t>
      </w:r>
      <w:r w:rsidR="00002729">
        <w:t xml:space="preserve">Договора, рассматривает их и, при отсутствии замечаний к оказанным Услугам, подписывает </w:t>
      </w:r>
      <w:r w:rsidR="00DE464E" w:rsidRPr="00E36D04">
        <w:t xml:space="preserve">Акт </w:t>
      </w:r>
      <w:r w:rsidR="0057103C" w:rsidRPr="00E36D04">
        <w:t>об Оказании</w:t>
      </w:r>
      <w:r w:rsidR="00DE464E" w:rsidRPr="00E36D04">
        <w:rPr>
          <w:rFonts w:eastAsia="PMingLiU"/>
          <w:lang w:eastAsia="zh-TW"/>
        </w:rPr>
        <w:t xml:space="preserve"> </w:t>
      </w:r>
      <w:r w:rsidR="004E4328" w:rsidRPr="00E36D04">
        <w:rPr>
          <w:rFonts w:eastAsia="PMingLiU"/>
          <w:lang w:eastAsia="zh-TW"/>
        </w:rPr>
        <w:t>Услуг</w:t>
      </w:r>
      <w:r w:rsidR="00DE464E" w:rsidRPr="00E36D04">
        <w:t xml:space="preserve"> </w:t>
      </w:r>
      <w:r w:rsidR="00002729">
        <w:t>и 1 (один) экземпляр возвращает Исполнителю либо в тот же срок направляет Исполнителю</w:t>
      </w:r>
      <w:r w:rsidR="00DE464E" w:rsidRPr="00E36D04">
        <w:t xml:space="preserve"> или мотивированный отказ от приемки </w:t>
      </w:r>
      <w:r w:rsidR="004E4328" w:rsidRPr="00E36D04">
        <w:t>Услуг</w:t>
      </w:r>
      <w:r w:rsidR="00002729">
        <w:t xml:space="preserve"> с указанием перечня замечаний и сроков их устранения</w:t>
      </w:r>
      <w:r w:rsidR="00CF2AB6" w:rsidRPr="00E36D04">
        <w:t>.</w:t>
      </w:r>
      <w:r w:rsidR="00002729">
        <w:t xml:space="preserve"> Устранение замечаний</w:t>
      </w:r>
      <w:r w:rsidR="00002729" w:rsidRPr="00002729">
        <w:t xml:space="preserve"> </w:t>
      </w:r>
      <w:r w:rsidR="00002729">
        <w:t>Заказчика осуществляе</w:t>
      </w:r>
      <w:r w:rsidR="00002729" w:rsidRPr="00002729">
        <w:t xml:space="preserve">тся Исполнителем в счет стоимости </w:t>
      </w:r>
      <w:r w:rsidR="00002729">
        <w:t>Услуг</w:t>
      </w:r>
      <w:r w:rsidR="00002729" w:rsidRPr="00002729">
        <w:t xml:space="preserve"> по Договору</w:t>
      </w:r>
      <w:r w:rsidR="00002729">
        <w:t xml:space="preserve"> и не подлежит дополнительной оплате.</w:t>
      </w:r>
    </w:p>
    <w:p w14:paraId="5D482A56" w14:textId="61D6D01E" w:rsidR="00002729" w:rsidRPr="00002729" w:rsidRDefault="00002729" w:rsidP="00002729">
      <w:pPr>
        <w:pStyle w:val="Level2"/>
        <w:rPr>
          <w:rFonts w:eastAsia="PMingLiU"/>
          <w:lang w:eastAsia="zh-TW"/>
        </w:rPr>
      </w:pPr>
      <w:r w:rsidRPr="00002729">
        <w:rPr>
          <w:rFonts w:eastAsia="PMingLiU"/>
          <w:lang w:eastAsia="zh-TW"/>
        </w:rPr>
        <w:t xml:space="preserve">Подписание Сторонами </w:t>
      </w:r>
      <w:r>
        <w:rPr>
          <w:rFonts w:eastAsia="PMingLiU"/>
          <w:lang w:eastAsia="zh-TW"/>
        </w:rPr>
        <w:t>А</w:t>
      </w:r>
      <w:r w:rsidRPr="00002729">
        <w:rPr>
          <w:rFonts w:eastAsia="PMingLiU"/>
          <w:lang w:eastAsia="zh-TW"/>
        </w:rPr>
        <w:t xml:space="preserve">кта </w:t>
      </w:r>
      <w:r>
        <w:rPr>
          <w:rFonts w:eastAsia="PMingLiU"/>
          <w:lang w:eastAsia="zh-TW"/>
        </w:rPr>
        <w:t>об Оказании Услуг</w:t>
      </w:r>
      <w:r w:rsidRPr="00002729">
        <w:rPr>
          <w:rFonts w:eastAsia="PMingLiU"/>
          <w:lang w:eastAsia="zh-TW"/>
        </w:rPr>
        <w:t xml:space="preserve"> не лишает Заказчика права требовать пересмотра и/или уточнения объемов и/или качества </w:t>
      </w:r>
      <w:r>
        <w:rPr>
          <w:rFonts w:eastAsia="PMingLiU"/>
          <w:lang w:eastAsia="zh-TW"/>
        </w:rPr>
        <w:t>оказанных Услуг</w:t>
      </w:r>
      <w:r w:rsidRPr="00002729">
        <w:rPr>
          <w:rFonts w:eastAsia="PMingLiU"/>
          <w:lang w:eastAsia="zh-TW"/>
        </w:rPr>
        <w:t>.</w:t>
      </w:r>
    </w:p>
    <w:p w14:paraId="156907A9" w14:textId="0EE1EED5" w:rsidR="00002729" w:rsidRDefault="00002729" w:rsidP="00002729">
      <w:pPr>
        <w:pStyle w:val="Level2"/>
        <w:rPr>
          <w:rFonts w:eastAsia="PMingLiU"/>
          <w:lang w:eastAsia="zh-TW"/>
        </w:rPr>
      </w:pPr>
      <w:r w:rsidRPr="00002729">
        <w:rPr>
          <w:rFonts w:eastAsia="PMingLiU"/>
          <w:lang w:eastAsia="zh-TW"/>
        </w:rPr>
        <w:t xml:space="preserve">Заказчик, принявший </w:t>
      </w:r>
      <w:r>
        <w:rPr>
          <w:rFonts w:eastAsia="PMingLiU"/>
          <w:lang w:eastAsia="zh-TW"/>
        </w:rPr>
        <w:t>Услуги</w:t>
      </w:r>
      <w:r w:rsidRPr="00002729">
        <w:rPr>
          <w:rFonts w:eastAsia="PMingLiU"/>
          <w:lang w:eastAsia="zh-TW"/>
        </w:rPr>
        <w:t xml:space="preserve"> без проверки, не лишается права ссылаться на недостатки </w:t>
      </w:r>
      <w:r>
        <w:rPr>
          <w:rFonts w:eastAsia="PMingLiU"/>
          <w:lang w:eastAsia="zh-TW"/>
        </w:rPr>
        <w:t xml:space="preserve">Услуг </w:t>
      </w:r>
      <w:r w:rsidRPr="00002729">
        <w:rPr>
          <w:rFonts w:eastAsia="PMingLiU"/>
          <w:lang w:eastAsia="zh-TW"/>
        </w:rPr>
        <w:t xml:space="preserve">и вправе требовать от </w:t>
      </w:r>
      <w:r>
        <w:rPr>
          <w:rFonts w:eastAsia="PMingLiU"/>
          <w:lang w:eastAsia="zh-TW"/>
        </w:rPr>
        <w:t>Исполнителя</w:t>
      </w:r>
      <w:r w:rsidRPr="00002729">
        <w:rPr>
          <w:rFonts w:eastAsia="PMingLiU"/>
          <w:lang w:eastAsia="zh-TW"/>
        </w:rPr>
        <w:t xml:space="preserve"> их устранения</w:t>
      </w:r>
      <w:r w:rsidR="00B640D7">
        <w:rPr>
          <w:rFonts w:eastAsia="PMingLiU"/>
          <w:lang w:eastAsia="zh-TW"/>
        </w:rPr>
        <w:t xml:space="preserve"> в течение срока действия Договора</w:t>
      </w:r>
      <w:r w:rsidRPr="00002729">
        <w:rPr>
          <w:rFonts w:eastAsia="PMingLiU"/>
          <w:lang w:eastAsia="zh-TW"/>
        </w:rPr>
        <w:t>.</w:t>
      </w:r>
    </w:p>
    <w:p w14:paraId="5D724D59" w14:textId="3E747FB5" w:rsidR="00637AD9" w:rsidRPr="00E36D04" w:rsidRDefault="00637AD9" w:rsidP="00637AD9">
      <w:pPr>
        <w:pStyle w:val="Level2"/>
      </w:pPr>
      <w:r w:rsidRPr="00E36D04">
        <w:t xml:space="preserve">В течение 5 (пяти) дней с даты подписания </w:t>
      </w:r>
      <w:r>
        <w:t>Заказчиком</w:t>
      </w:r>
      <w:r w:rsidRPr="00E36D04">
        <w:t xml:space="preserve"> Акта об Оказании Услуг </w:t>
      </w:r>
      <w:r>
        <w:t>Исполнитель</w:t>
      </w:r>
      <w:r w:rsidRPr="00E36D04">
        <w:t xml:space="preserve"> предоставляет </w:t>
      </w:r>
      <w:r>
        <w:t>Заказчику</w:t>
      </w:r>
      <w:r w:rsidRPr="00E36D04">
        <w:t xml:space="preserve"> счет на оплату в отношении </w:t>
      </w:r>
      <w:r>
        <w:t>У</w:t>
      </w:r>
      <w:r w:rsidRPr="00E36D04">
        <w:t xml:space="preserve">слуг, принятых </w:t>
      </w:r>
      <w:r>
        <w:t>Заказчиком</w:t>
      </w:r>
      <w:r w:rsidRPr="00E36D04">
        <w:t xml:space="preserve">. </w:t>
      </w:r>
      <w:r>
        <w:t>Исполнитель</w:t>
      </w:r>
      <w:r w:rsidRPr="00E36D04">
        <w:t xml:space="preserve"> должен также предоставить </w:t>
      </w:r>
      <w:r>
        <w:t>Заказчику</w:t>
      </w:r>
      <w:r w:rsidRPr="00E36D04">
        <w:t xml:space="preserve"> счет-фактуру </w:t>
      </w:r>
      <w:r>
        <w:t>в срок, предусмотренный Законодательством</w:t>
      </w:r>
      <w:r w:rsidRPr="00E36D04">
        <w:t>.</w:t>
      </w:r>
    </w:p>
    <w:p w14:paraId="050E3490" w14:textId="74320847" w:rsidR="00637AD9" w:rsidRPr="00D331EB" w:rsidRDefault="00637AD9" w:rsidP="00637AD9">
      <w:pPr>
        <w:pStyle w:val="Level2"/>
        <w:rPr>
          <w:rFonts w:cs="Arial"/>
          <w:szCs w:val="20"/>
        </w:rPr>
      </w:pPr>
      <w:r>
        <w:t>Заказчик</w:t>
      </w:r>
      <w:r w:rsidRPr="00E36D04">
        <w:t xml:space="preserve"> оплачивает</w:t>
      </w:r>
      <w:r>
        <w:t xml:space="preserve"> Вознаграждение за</w:t>
      </w:r>
      <w:r w:rsidRPr="00E36D04">
        <w:t xml:space="preserve"> Услуги </w:t>
      </w:r>
      <w:r>
        <w:t>Исполнителя</w:t>
      </w:r>
      <w:r w:rsidRPr="00E36D04">
        <w:t xml:space="preserve"> в течение </w:t>
      </w:r>
      <w:r>
        <w:t>1</w:t>
      </w:r>
      <w:r w:rsidRPr="00E36D04">
        <w:t>0 (</w:t>
      </w:r>
      <w:r>
        <w:t>десяти</w:t>
      </w:r>
      <w:r w:rsidRPr="00E36D04">
        <w:t xml:space="preserve">) дней после получения оригинала счета (при наличии подписанного </w:t>
      </w:r>
      <w:r>
        <w:t>Заказчиком</w:t>
      </w:r>
      <w:r w:rsidRPr="00E36D04">
        <w:t xml:space="preserve"> Акта об Оказании Услуг).</w:t>
      </w:r>
    </w:p>
    <w:p w14:paraId="0031DEF0" w14:textId="554B09AF" w:rsidR="00F55EA1" w:rsidRDefault="00637AD9" w:rsidP="00002729">
      <w:pPr>
        <w:pStyle w:val="Level2"/>
        <w:rPr>
          <w:rFonts w:eastAsia="PMingLiU"/>
          <w:lang w:eastAsia="zh-TW"/>
        </w:rPr>
      </w:pPr>
      <w:r>
        <w:t>Исполнитель</w:t>
      </w:r>
      <w:r w:rsidRPr="00E36D04">
        <w:t xml:space="preserve"> </w:t>
      </w:r>
      <w:r w:rsidRPr="00E36D04">
        <w:rPr>
          <w:rFonts w:eastAsia="PMingLiU"/>
          <w:lang w:eastAsia="zh-TW"/>
        </w:rPr>
        <w:t xml:space="preserve">ежемесячно, не позднее </w:t>
      </w:r>
      <w:r>
        <w:rPr>
          <w:rFonts w:eastAsia="PMingLiU"/>
          <w:lang w:eastAsia="zh-TW"/>
        </w:rPr>
        <w:t>2</w:t>
      </w:r>
      <w:r w:rsidRPr="00E36D04">
        <w:rPr>
          <w:rFonts w:eastAsia="PMingLiU"/>
          <w:lang w:eastAsia="zh-TW"/>
        </w:rPr>
        <w:t>5-го числа месяца, следующего за отчетным, предоставляет</w:t>
      </w:r>
      <w:r>
        <w:rPr>
          <w:rFonts w:eastAsia="PMingLiU"/>
          <w:lang w:eastAsia="zh-TW"/>
        </w:rPr>
        <w:t xml:space="preserve"> Заказчику Отчетную Документацию, предусмотренную Договором</w:t>
      </w:r>
      <w:r w:rsidR="00B5001B">
        <w:rPr>
          <w:rFonts w:eastAsia="PMingLiU"/>
          <w:lang w:eastAsia="zh-TW"/>
        </w:rPr>
        <w:t xml:space="preserve"> и Приложением 4 к Договору, за отчетный период</w:t>
      </w:r>
      <w:r>
        <w:rPr>
          <w:rFonts w:eastAsia="PMingLiU"/>
          <w:lang w:eastAsia="zh-TW"/>
        </w:rPr>
        <w:t xml:space="preserve">. </w:t>
      </w:r>
      <w:r w:rsidR="00F55EA1">
        <w:rPr>
          <w:rFonts w:eastAsia="PMingLiU"/>
          <w:lang w:eastAsia="zh-TW"/>
        </w:rPr>
        <w:t>При этом</w:t>
      </w:r>
      <w:r w:rsidR="00B5001B">
        <w:rPr>
          <w:rFonts w:eastAsia="PMingLiU"/>
          <w:lang w:eastAsia="zh-TW"/>
        </w:rPr>
        <w:t xml:space="preserve"> Стороны договорились о следующем</w:t>
      </w:r>
      <w:r w:rsidR="00F55EA1">
        <w:rPr>
          <w:rFonts w:eastAsia="PMingLiU"/>
          <w:lang w:eastAsia="zh-TW"/>
        </w:rPr>
        <w:t>:</w:t>
      </w:r>
    </w:p>
    <w:p w14:paraId="39B6F2DF" w14:textId="21372E4F" w:rsidR="00637AD9" w:rsidRDefault="00F55EA1" w:rsidP="00F55EA1">
      <w:pPr>
        <w:pStyle w:val="Level3"/>
        <w:rPr>
          <w:rFonts w:eastAsia="PMingLiU"/>
          <w:lang w:eastAsia="zh-TW"/>
        </w:rPr>
      </w:pPr>
      <w:r>
        <w:rPr>
          <w:rFonts w:eastAsia="PMingLiU"/>
          <w:lang w:eastAsia="zh-TW"/>
        </w:rPr>
        <w:t xml:space="preserve">Не предоставление или несвоевременное предоставление </w:t>
      </w:r>
      <w:r w:rsidR="00637AD9">
        <w:rPr>
          <w:rFonts w:eastAsia="PMingLiU"/>
          <w:lang w:eastAsia="zh-TW"/>
        </w:rPr>
        <w:t>Отчетной Документации Исполнителем</w:t>
      </w:r>
      <w:r w:rsidR="00B5001B">
        <w:rPr>
          <w:rFonts w:eastAsia="PMingLiU"/>
          <w:lang w:eastAsia="zh-TW"/>
        </w:rPr>
        <w:t xml:space="preserve"> по любому основанию не </w:t>
      </w:r>
      <w:r w:rsidR="00CE5AE8">
        <w:rPr>
          <w:rFonts w:eastAsia="PMingLiU"/>
          <w:lang w:eastAsia="zh-TW"/>
        </w:rPr>
        <w:t>может служить</w:t>
      </w:r>
      <w:r w:rsidR="00B5001B">
        <w:rPr>
          <w:rFonts w:eastAsia="PMingLiU"/>
          <w:lang w:eastAsia="zh-TW"/>
        </w:rPr>
        <w:t xml:space="preserve"> основанием для неоплаты Заказчиком Вознаграждения за оказанные в отчетном периоде Услуги</w:t>
      </w:r>
      <w:r w:rsidR="00CE5AE8">
        <w:rPr>
          <w:rFonts w:eastAsia="PMingLiU"/>
          <w:lang w:eastAsia="zh-TW"/>
        </w:rPr>
        <w:t xml:space="preserve"> в размере и</w:t>
      </w:r>
      <w:r w:rsidR="00B5001B">
        <w:rPr>
          <w:rFonts w:eastAsia="PMingLiU"/>
          <w:lang w:eastAsia="zh-TW"/>
        </w:rPr>
        <w:t xml:space="preserve"> в срок, предусмотренн</w:t>
      </w:r>
      <w:r w:rsidR="00CE5AE8">
        <w:rPr>
          <w:rFonts w:eastAsia="PMingLiU"/>
          <w:lang w:eastAsia="zh-TW"/>
        </w:rPr>
        <w:t>ые</w:t>
      </w:r>
      <w:r w:rsidR="00B5001B">
        <w:rPr>
          <w:rFonts w:eastAsia="PMingLiU"/>
          <w:lang w:eastAsia="zh-TW"/>
        </w:rPr>
        <w:t xml:space="preserve"> Договором</w:t>
      </w:r>
      <w:r w:rsidR="00637AD9">
        <w:rPr>
          <w:rFonts w:eastAsia="PMingLiU"/>
          <w:lang w:eastAsia="zh-TW"/>
        </w:rPr>
        <w:t>.</w:t>
      </w:r>
    </w:p>
    <w:p w14:paraId="0160DDA5" w14:textId="54113C18" w:rsidR="00B5001B" w:rsidRDefault="00B5001B" w:rsidP="00F55EA1">
      <w:pPr>
        <w:pStyle w:val="Level3"/>
        <w:rPr>
          <w:rFonts w:eastAsia="PMingLiU"/>
          <w:lang w:eastAsia="zh-TW"/>
        </w:rPr>
      </w:pPr>
      <w:r>
        <w:rPr>
          <w:rFonts w:eastAsia="PMingLiU"/>
          <w:lang w:eastAsia="zh-TW"/>
        </w:rPr>
        <w:lastRenderedPageBreak/>
        <w:t>Не предоставление или несвоевременное предоставление Отчетной Документации Исполнителем Заказчик имеет право применить санкции, предусмотренные Договором.</w:t>
      </w:r>
    </w:p>
    <w:p w14:paraId="7A2E6BC0" w14:textId="3E423928" w:rsidR="008542D9" w:rsidRPr="00E36D04" w:rsidRDefault="008542D9" w:rsidP="00B5001B">
      <w:pPr>
        <w:pStyle w:val="Level3"/>
        <w:rPr>
          <w:rFonts w:eastAsia="PMingLiU"/>
          <w:lang w:eastAsia="zh-TW"/>
        </w:rPr>
      </w:pPr>
      <w:r>
        <w:rPr>
          <w:rFonts w:eastAsia="PMingLiU"/>
          <w:lang w:eastAsia="zh-TW"/>
        </w:rPr>
        <w:t>Исполнитель</w:t>
      </w:r>
      <w:r w:rsidRPr="008542D9">
        <w:rPr>
          <w:rFonts w:eastAsia="PMingLiU"/>
          <w:lang w:eastAsia="zh-TW"/>
        </w:rPr>
        <w:t xml:space="preserve"> ни при каких обстоятельствах, не имеет права на удержание </w:t>
      </w:r>
      <w:r>
        <w:rPr>
          <w:rFonts w:eastAsia="PMingLiU"/>
          <w:lang w:eastAsia="zh-TW"/>
        </w:rPr>
        <w:t>Отчетной Документации</w:t>
      </w:r>
      <w:r w:rsidRPr="008542D9">
        <w:rPr>
          <w:rFonts w:eastAsia="PMingLiU"/>
          <w:lang w:eastAsia="zh-TW"/>
        </w:rPr>
        <w:t>, а также документаци</w:t>
      </w:r>
      <w:r>
        <w:rPr>
          <w:rFonts w:eastAsia="PMingLiU"/>
          <w:lang w:eastAsia="zh-TW"/>
        </w:rPr>
        <w:t>и, переданной ему Заказчиком</w:t>
      </w:r>
      <w:r w:rsidRPr="008542D9">
        <w:rPr>
          <w:rFonts w:eastAsia="PMingLiU"/>
          <w:lang w:eastAsia="zh-TW"/>
        </w:rPr>
        <w:t>.</w:t>
      </w:r>
    </w:p>
    <w:p w14:paraId="1685C3B5" w14:textId="530C77B3" w:rsidR="00D331EB" w:rsidRPr="00D331EB" w:rsidRDefault="00D331EB" w:rsidP="00D331EB">
      <w:pPr>
        <w:pStyle w:val="Level2"/>
        <w:rPr>
          <w:rFonts w:cs="Arial"/>
          <w:szCs w:val="20"/>
        </w:rPr>
      </w:pPr>
      <w:r w:rsidRPr="00D331EB">
        <w:rPr>
          <w:rFonts w:cs="Arial"/>
          <w:szCs w:val="20"/>
        </w:rPr>
        <w:t xml:space="preserve">В случае если по инициативе </w:t>
      </w:r>
      <w:r>
        <w:rPr>
          <w:rFonts w:cs="Arial"/>
          <w:szCs w:val="20"/>
        </w:rPr>
        <w:t>Заказчика</w:t>
      </w:r>
      <w:r w:rsidRPr="00D331EB">
        <w:rPr>
          <w:rFonts w:cs="Arial"/>
          <w:szCs w:val="20"/>
        </w:rPr>
        <w:t xml:space="preserve"> возникает необходимость внесения изменений в Исходную документацию, ранее полученную </w:t>
      </w:r>
      <w:r>
        <w:rPr>
          <w:rFonts w:cs="Arial"/>
          <w:szCs w:val="20"/>
        </w:rPr>
        <w:t>Исполнителем</w:t>
      </w:r>
      <w:r w:rsidRPr="00D331EB">
        <w:rPr>
          <w:rFonts w:cs="Arial"/>
          <w:szCs w:val="20"/>
        </w:rPr>
        <w:t xml:space="preserve"> от </w:t>
      </w:r>
      <w:r>
        <w:rPr>
          <w:rFonts w:cs="Arial"/>
          <w:szCs w:val="20"/>
        </w:rPr>
        <w:t>Заказчика</w:t>
      </w:r>
      <w:r w:rsidRPr="00D331EB">
        <w:rPr>
          <w:rFonts w:cs="Arial"/>
          <w:szCs w:val="20"/>
        </w:rPr>
        <w:t>, следствием которых станет:</w:t>
      </w:r>
    </w:p>
    <w:p w14:paraId="24B1B998" w14:textId="77777777" w:rsidR="00D331EB" w:rsidRPr="00D331EB" w:rsidRDefault="00D331EB" w:rsidP="00D331EB">
      <w:pPr>
        <w:pStyle w:val="Level3"/>
      </w:pPr>
      <w:r w:rsidRPr="00D331EB">
        <w:t xml:space="preserve">корректировка уже оказываемых Услуг, или </w:t>
      </w:r>
    </w:p>
    <w:p w14:paraId="5129B098" w14:textId="77777777" w:rsidR="00D331EB" w:rsidRPr="00D331EB" w:rsidRDefault="00D331EB" w:rsidP="00D331EB">
      <w:pPr>
        <w:pStyle w:val="Level3"/>
      </w:pPr>
      <w:r w:rsidRPr="00D331EB">
        <w:t xml:space="preserve">повторное оказание Услуг, уже оказанных и принятых по акту сдачи-приемки Услуг, или </w:t>
      </w:r>
    </w:p>
    <w:p w14:paraId="47688FC9" w14:textId="77777777" w:rsidR="00D331EB" w:rsidRPr="00D331EB" w:rsidRDefault="00D331EB" w:rsidP="00D331EB">
      <w:pPr>
        <w:pStyle w:val="Level3"/>
      </w:pPr>
      <w:r w:rsidRPr="00D331EB">
        <w:t xml:space="preserve">внесение каких-либо изменений и дополнений в объем ранее выполненных Услуг, </w:t>
      </w:r>
    </w:p>
    <w:p w14:paraId="1160E053" w14:textId="77777777" w:rsidR="00D331EB" w:rsidRPr="00D331EB" w:rsidRDefault="00D331EB" w:rsidP="00D331EB">
      <w:pPr>
        <w:pStyle w:val="Level2"/>
        <w:numPr>
          <w:ilvl w:val="0"/>
          <w:numId w:val="0"/>
        </w:numPr>
        <w:ind w:left="1247"/>
        <w:rPr>
          <w:rFonts w:cs="Arial"/>
          <w:szCs w:val="20"/>
        </w:rPr>
      </w:pPr>
      <w:r w:rsidRPr="00D331EB">
        <w:rPr>
          <w:rFonts w:cs="Arial"/>
          <w:szCs w:val="20"/>
        </w:rPr>
        <w:t xml:space="preserve">то объем, стоимость и сроки выполнения таких изменений будут согласованы Сторонами в дополнительном соглашении к настоящему Договору. </w:t>
      </w:r>
    </w:p>
    <w:p w14:paraId="3BBB2A23" w14:textId="16541C99" w:rsidR="00D331EB" w:rsidRPr="00E36D04" w:rsidRDefault="00D331EB" w:rsidP="00637AD9">
      <w:pPr>
        <w:pStyle w:val="Level2"/>
        <w:numPr>
          <w:ilvl w:val="0"/>
          <w:numId w:val="0"/>
        </w:numPr>
        <w:ind w:left="1247"/>
        <w:rPr>
          <w:rFonts w:cs="Arial"/>
          <w:szCs w:val="20"/>
        </w:rPr>
      </w:pPr>
      <w:r w:rsidRPr="00D331EB">
        <w:rPr>
          <w:rFonts w:cs="Arial"/>
          <w:szCs w:val="20"/>
        </w:rPr>
        <w:t xml:space="preserve">Указанное в настоящем пункте условие не распространяется на Услуги, которые необходимо корректировать и (или) изменять по причине их некачественного оказания </w:t>
      </w:r>
      <w:r>
        <w:rPr>
          <w:rFonts w:cs="Arial"/>
          <w:szCs w:val="20"/>
        </w:rPr>
        <w:t>Исполнителем</w:t>
      </w:r>
      <w:r w:rsidRPr="00D331EB">
        <w:rPr>
          <w:rFonts w:cs="Arial"/>
          <w:szCs w:val="20"/>
        </w:rPr>
        <w:t xml:space="preserve">. Недостатки таких Услуг подлежат устранению за счет </w:t>
      </w:r>
      <w:r>
        <w:rPr>
          <w:rFonts w:cs="Arial"/>
          <w:szCs w:val="20"/>
        </w:rPr>
        <w:t>Исполнителя</w:t>
      </w:r>
      <w:r w:rsidRPr="00D331EB">
        <w:rPr>
          <w:rFonts w:cs="Arial"/>
          <w:szCs w:val="20"/>
        </w:rPr>
        <w:t>.</w:t>
      </w:r>
    </w:p>
    <w:p w14:paraId="5A68A693" w14:textId="77777777" w:rsidR="0087776C" w:rsidRPr="00E36D04" w:rsidRDefault="0087776C" w:rsidP="008051EC">
      <w:pPr>
        <w:pStyle w:val="Level1"/>
      </w:pPr>
      <w:bookmarkStart w:id="64" w:name="_Toc253697015"/>
      <w:bookmarkStart w:id="65" w:name="_Ref253731195"/>
      <w:bookmarkStart w:id="66" w:name="_Toc183786763"/>
      <w:r w:rsidRPr="00E36D04">
        <w:t>Заверения и гарантии</w:t>
      </w:r>
      <w:bookmarkEnd w:id="64"/>
      <w:bookmarkEnd w:id="65"/>
      <w:bookmarkEnd w:id="66"/>
    </w:p>
    <w:p w14:paraId="7BCB3F6C" w14:textId="77777777" w:rsidR="0087776C" w:rsidRPr="00E36D04" w:rsidRDefault="00E10D95" w:rsidP="0087776C">
      <w:pPr>
        <w:pStyle w:val="Level2"/>
      </w:pPr>
      <w:bookmarkStart w:id="67" w:name="_Ref253731006"/>
      <w:bookmarkStart w:id="68" w:name="_Ref301858455"/>
      <w:r>
        <w:t>Исполнитель</w:t>
      </w:r>
      <w:r w:rsidR="0087776C" w:rsidRPr="00E36D04">
        <w:t xml:space="preserve"> гарантирует </w:t>
      </w:r>
      <w:r>
        <w:t>Заказчику</w:t>
      </w:r>
      <w:r w:rsidR="0087776C" w:rsidRPr="00E36D04">
        <w:t>, что на дату заключения настоящего Договора:</w:t>
      </w:r>
      <w:bookmarkEnd w:id="67"/>
      <w:bookmarkEnd w:id="68"/>
    </w:p>
    <w:p w14:paraId="3F4D1343" w14:textId="53A02A5B" w:rsidR="0087776C" w:rsidRPr="00E36D04" w:rsidRDefault="0087776C" w:rsidP="0087776C">
      <w:pPr>
        <w:pStyle w:val="Level3"/>
        <w:rPr>
          <w:b/>
        </w:rPr>
      </w:pPr>
      <w:r w:rsidRPr="00E36D04">
        <w:t>он юридически правомочен заключить настоящий Договор;</w:t>
      </w:r>
    </w:p>
    <w:p w14:paraId="3C3A5DCD" w14:textId="798FAAED" w:rsidR="0087776C" w:rsidRPr="00E36D04" w:rsidRDefault="00E6466F" w:rsidP="00AF60CB">
      <w:pPr>
        <w:pStyle w:val="Level3"/>
      </w:pPr>
      <w:r w:rsidRPr="00E36D04">
        <w:t>его сотрудники имеют</w:t>
      </w:r>
      <w:r w:rsidR="0087776C" w:rsidRPr="00E36D04">
        <w:t xml:space="preserve"> собственный до</w:t>
      </w:r>
      <w:r w:rsidR="002C0DFF" w:rsidRPr="00E36D04">
        <w:t>стат</w:t>
      </w:r>
      <w:r w:rsidR="0087776C" w:rsidRPr="00E36D04">
        <w:t xml:space="preserve">очный опыт </w:t>
      </w:r>
      <w:r w:rsidR="00420F94" w:rsidRPr="00E36D04">
        <w:t xml:space="preserve">в связи </w:t>
      </w:r>
      <w:r w:rsidR="00AF60CB">
        <w:t>оказанием аналогичных услуг</w:t>
      </w:r>
      <w:r w:rsidR="00F27275" w:rsidRPr="00E36D04">
        <w:t>.</w:t>
      </w:r>
    </w:p>
    <w:p w14:paraId="0C63AA3D" w14:textId="4402CEE3" w:rsidR="007D3164" w:rsidRDefault="007D3164" w:rsidP="0087776C">
      <w:pPr>
        <w:pStyle w:val="Level2"/>
      </w:pPr>
      <w:r>
        <w:t xml:space="preserve">Исполнитель гарантирует Заказчику, что в течение фактического периода оказания Услуг он будет </w:t>
      </w:r>
      <w:r w:rsidRPr="00E36D04">
        <w:t xml:space="preserve">юридически правомочен </w:t>
      </w:r>
      <w:r>
        <w:t>исполнять</w:t>
      </w:r>
      <w:r w:rsidRPr="00E36D04">
        <w:t xml:space="preserve"> настоящий Договор и обязательства, предусмотренные в нем</w:t>
      </w:r>
      <w:r>
        <w:t>.</w:t>
      </w:r>
    </w:p>
    <w:p w14:paraId="3306D567" w14:textId="77777777" w:rsidR="0087776C" w:rsidRPr="00E36D04" w:rsidRDefault="00E10D95" w:rsidP="0087776C">
      <w:pPr>
        <w:pStyle w:val="Level2"/>
      </w:pPr>
      <w:r>
        <w:t>Заказчик</w:t>
      </w:r>
      <w:r w:rsidR="00B175D3" w:rsidRPr="00E36D04">
        <w:t xml:space="preserve"> </w:t>
      </w:r>
      <w:r w:rsidR="0087776C" w:rsidRPr="00E36D04">
        <w:t xml:space="preserve">гарантирует </w:t>
      </w:r>
      <w:r>
        <w:t>Исполнителю</w:t>
      </w:r>
      <w:r w:rsidR="0087776C" w:rsidRPr="00E36D04">
        <w:t>, что на дату заключения настоящего Договора:</w:t>
      </w:r>
    </w:p>
    <w:p w14:paraId="28359CB2" w14:textId="77777777" w:rsidR="0087776C" w:rsidRPr="00E36D04" w:rsidRDefault="0087776C" w:rsidP="0087776C">
      <w:pPr>
        <w:pStyle w:val="Level3"/>
      </w:pPr>
      <w:r w:rsidRPr="00E36D04">
        <w:t>он юридически правомочен заключить настоящий Договор и исполнять обязательства, предусмотренные в нем;</w:t>
      </w:r>
    </w:p>
    <w:p w14:paraId="2BC92F0F" w14:textId="77777777" w:rsidR="0087776C" w:rsidRPr="00E36D04" w:rsidRDefault="0087776C" w:rsidP="0087776C">
      <w:pPr>
        <w:pStyle w:val="Level3"/>
      </w:pPr>
      <w:r w:rsidRPr="00E36D04">
        <w:t>его обязательства по настоящему Договору законны</w:t>
      </w:r>
      <w:r w:rsidR="00FC0301" w:rsidRPr="00E36D04">
        <w:t xml:space="preserve"> и</w:t>
      </w:r>
      <w:r w:rsidRPr="00E36D04">
        <w:t xml:space="preserve"> действительны.</w:t>
      </w:r>
    </w:p>
    <w:p w14:paraId="601F167C" w14:textId="1DF8553B" w:rsidR="007C367E" w:rsidRPr="00E36D04" w:rsidRDefault="008051EC">
      <w:pPr>
        <w:pStyle w:val="Level1"/>
      </w:pPr>
      <w:bookmarkStart w:id="69" w:name="_Toc253697016"/>
      <w:bookmarkStart w:id="70" w:name="_Ref253731045"/>
      <w:bookmarkStart w:id="71" w:name="_Ref305677275"/>
      <w:bookmarkStart w:id="72" w:name="_Toc183786764"/>
      <w:r w:rsidRPr="00E36D04">
        <w:t>Ответственность</w:t>
      </w:r>
      <w:bookmarkEnd w:id="72"/>
      <w:r w:rsidRPr="00E36D04">
        <w:t xml:space="preserve"> </w:t>
      </w:r>
      <w:bookmarkEnd w:id="69"/>
      <w:bookmarkEnd w:id="70"/>
      <w:bookmarkEnd w:id="71"/>
    </w:p>
    <w:p w14:paraId="23AE6A31" w14:textId="77777777" w:rsidR="007A693E" w:rsidRDefault="00E10D95" w:rsidP="001F2FB1">
      <w:pPr>
        <w:pStyle w:val="Level2"/>
      </w:pPr>
      <w:bookmarkStart w:id="73" w:name="_Ref301858888"/>
      <w:r>
        <w:t>Исполнитель</w:t>
      </w:r>
      <w:r w:rsidR="007A693E" w:rsidRPr="00E36D04">
        <w:t xml:space="preserve"> несет ответственность перед </w:t>
      </w:r>
      <w:r>
        <w:t>Заказчиком</w:t>
      </w:r>
      <w:r w:rsidR="007A693E" w:rsidRPr="00E36D04">
        <w:t xml:space="preserve"> за качественное и своевременное оказание Услуг. Под качеством Услуг подразумевается соответствие оказываемых услуг требованиям настоящего Договора и приложений к нему. Под своевременностью подразумевается соблюдение </w:t>
      </w:r>
      <w:r>
        <w:lastRenderedPageBreak/>
        <w:t>Исполнителем</w:t>
      </w:r>
      <w:r w:rsidR="007A693E" w:rsidRPr="00E36D04">
        <w:t xml:space="preserve"> сроков предоставления отчетной документации, определяемых в соответствии с положениями настоящего Договора.</w:t>
      </w:r>
      <w:bookmarkEnd w:id="73"/>
    </w:p>
    <w:p w14:paraId="699F227C" w14:textId="6B79AA1B" w:rsidR="00C20909" w:rsidRPr="00517BA4" w:rsidRDefault="00C20909" w:rsidP="00C20909">
      <w:pPr>
        <w:pStyle w:val="Level2"/>
      </w:pPr>
      <w:r w:rsidRPr="00517BA4">
        <w:t>За несвоевременную оплату услуг по Договору Заказчик обязуется уплатить Исполнителю неустойку в размере 0,</w:t>
      </w:r>
      <w:r>
        <w:t>0</w:t>
      </w:r>
      <w:r w:rsidRPr="00517BA4">
        <w:t>1 % от стоимости неоплаченных услуг, за каждый календарный день просрочки, но не более 10 % от стоимости услуг по Договору.</w:t>
      </w:r>
    </w:p>
    <w:p w14:paraId="5AEA8AB4" w14:textId="533F9F89" w:rsidR="00C20909" w:rsidRPr="00E36D04" w:rsidRDefault="00C20909" w:rsidP="00C20909">
      <w:pPr>
        <w:pStyle w:val="Level2"/>
      </w:pPr>
      <w:bookmarkStart w:id="74" w:name="_Ref176955729"/>
      <w:r w:rsidRPr="00517BA4">
        <w:t>За нарушение сроков оказания услуг, по вине Исполнителя, Исполнитель обязуется уплатить Заказчику неустойку в размере 0,</w:t>
      </w:r>
      <w:r>
        <w:t>0</w:t>
      </w:r>
      <w:r w:rsidRPr="00517BA4">
        <w:t xml:space="preserve">1 % от стоимости не оказанных услуг, за каждый календарный день просрочки, но не более 10 % от стоимости не оказанных услуг. </w:t>
      </w:r>
      <w:bookmarkEnd w:id="74"/>
    </w:p>
    <w:p w14:paraId="5FC5AF2A" w14:textId="612B2D5C" w:rsidR="00E32009" w:rsidRPr="00E36D04" w:rsidRDefault="00E10D95" w:rsidP="00E32009">
      <w:pPr>
        <w:pStyle w:val="Level2"/>
      </w:pPr>
      <w:r>
        <w:t>Исполнитель</w:t>
      </w:r>
      <w:r w:rsidR="00E32009" w:rsidRPr="00E36D04">
        <w:t xml:space="preserve"> не несет ответственности по п.</w:t>
      </w:r>
      <w:r w:rsidR="00794CAE" w:rsidRPr="00E36D04">
        <w:fldChar w:fldCharType="begin"/>
      </w:r>
      <w:r w:rsidR="00E32009" w:rsidRPr="00E36D04">
        <w:instrText xml:space="preserve"> REF _Ref301858888 \r \h </w:instrText>
      </w:r>
      <w:r w:rsidR="00E36D04">
        <w:instrText xml:space="preserve"> \* MERGEFORMAT </w:instrText>
      </w:r>
      <w:r w:rsidR="00794CAE" w:rsidRPr="00E36D04">
        <w:fldChar w:fldCharType="separate"/>
      </w:r>
      <w:r w:rsidR="00763B63">
        <w:t>10.1</w:t>
      </w:r>
      <w:r w:rsidR="00794CAE" w:rsidRPr="00E36D04">
        <w:fldChar w:fldCharType="end"/>
      </w:r>
      <w:r w:rsidR="00E32009" w:rsidRPr="00E36D04">
        <w:t xml:space="preserve"> в случаях, если:</w:t>
      </w:r>
    </w:p>
    <w:p w14:paraId="442895A5" w14:textId="3B3A951F" w:rsidR="00F420F4" w:rsidRPr="00E36D04" w:rsidRDefault="00E10D95" w:rsidP="00E32009">
      <w:pPr>
        <w:pStyle w:val="Level3"/>
      </w:pPr>
      <w:r>
        <w:t>Заказчиком</w:t>
      </w:r>
      <w:r w:rsidR="00F420F4" w:rsidRPr="00E36D04">
        <w:t xml:space="preserve"> не переданы или переданы с задержкой</w:t>
      </w:r>
      <w:r w:rsidR="008B34BF">
        <w:t xml:space="preserve"> Исходные Данные</w:t>
      </w:r>
      <w:r w:rsidR="00F420F4" w:rsidRPr="00E36D04">
        <w:t xml:space="preserve">, необходимые для обеспечения качества выполнения Услуг </w:t>
      </w:r>
      <w:r>
        <w:t>Исполнителем</w:t>
      </w:r>
      <w:r w:rsidR="00F420F4" w:rsidRPr="00E36D04">
        <w:t xml:space="preserve">. </w:t>
      </w:r>
    </w:p>
    <w:p w14:paraId="2FBDB720" w14:textId="77777777" w:rsidR="00F420F4" w:rsidRDefault="00F420F4" w:rsidP="00E32009">
      <w:pPr>
        <w:pStyle w:val="Level3"/>
      </w:pPr>
      <w:r w:rsidRPr="00E36D04">
        <w:t xml:space="preserve">Выполнение </w:t>
      </w:r>
      <w:r w:rsidR="00E10D95">
        <w:t>Исполнителем</w:t>
      </w:r>
      <w:r w:rsidRPr="00E36D04">
        <w:t xml:space="preserve"> Услуг невозможно или затруднено по вине </w:t>
      </w:r>
      <w:r w:rsidR="00E10D95">
        <w:t>Заказчика</w:t>
      </w:r>
      <w:r w:rsidRPr="00E36D04">
        <w:t xml:space="preserve"> или в связи с нарушением </w:t>
      </w:r>
      <w:r w:rsidR="00E10D95">
        <w:t>Заказчиком</w:t>
      </w:r>
      <w:r w:rsidRPr="00E36D04">
        <w:t xml:space="preserve"> положений настоящего Договора.</w:t>
      </w:r>
    </w:p>
    <w:p w14:paraId="145B99A5" w14:textId="0496028F" w:rsidR="00373CC6" w:rsidRPr="00E36D04" w:rsidRDefault="00373CC6" w:rsidP="00E32009">
      <w:pPr>
        <w:pStyle w:val="Level3"/>
      </w:pPr>
      <w:r>
        <w:t>Заказчиком или Генеральным Подрядчиком по указанию Заказчика или Исполнителя не выполнены, выполнены не полностью или выполнены с задержкой действия</w:t>
      </w:r>
      <w:r w:rsidRPr="008B34BF">
        <w:t xml:space="preserve"> </w:t>
      </w:r>
      <w:r>
        <w:t>и (или)</w:t>
      </w:r>
      <w:r w:rsidRPr="008B34BF">
        <w:t xml:space="preserve"> мероприяти</w:t>
      </w:r>
      <w:r>
        <w:t>я</w:t>
      </w:r>
      <w:r w:rsidRPr="008B34BF">
        <w:t>, рекомендованны</w:t>
      </w:r>
      <w:r>
        <w:t>е</w:t>
      </w:r>
      <w:r w:rsidRPr="008B34BF">
        <w:t xml:space="preserve"> </w:t>
      </w:r>
      <w:r>
        <w:t>Исполнителем.</w:t>
      </w:r>
    </w:p>
    <w:p w14:paraId="2004B5B8" w14:textId="4794532C" w:rsidR="00F420F4" w:rsidRPr="00E36D04" w:rsidRDefault="00F420F4" w:rsidP="00E32009">
      <w:pPr>
        <w:pStyle w:val="Level3"/>
      </w:pPr>
      <w:r w:rsidRPr="00E36D04">
        <w:t>Имеют место Обстоятельства Непреодолимой Силы</w:t>
      </w:r>
      <w:r w:rsidR="00373CC6">
        <w:t>, включая Особые Обстоятельства</w:t>
      </w:r>
      <w:r w:rsidRPr="00E36D04">
        <w:t>.</w:t>
      </w:r>
    </w:p>
    <w:p w14:paraId="10B98AC9" w14:textId="77777777" w:rsidR="008051EC" w:rsidRPr="00E36D04" w:rsidRDefault="00102904" w:rsidP="008051EC">
      <w:pPr>
        <w:pStyle w:val="Level1"/>
      </w:pPr>
      <w:bookmarkStart w:id="75" w:name="_Toc305680703"/>
      <w:bookmarkStart w:id="76" w:name="_Toc305680705"/>
      <w:bookmarkStart w:id="77" w:name="_Toc253697018"/>
      <w:bookmarkStart w:id="78" w:name="_Ref253730715"/>
      <w:bookmarkStart w:id="79" w:name="_Ref253732209"/>
      <w:bookmarkStart w:id="80" w:name="_Ref301712886"/>
      <w:bookmarkStart w:id="81" w:name="_Toc183786765"/>
      <w:bookmarkEnd w:id="75"/>
      <w:bookmarkEnd w:id="76"/>
      <w:r w:rsidRPr="00E36D04">
        <w:t>Досрочное п</w:t>
      </w:r>
      <w:r w:rsidR="008051EC" w:rsidRPr="00E36D04">
        <w:t xml:space="preserve">рекращение </w:t>
      </w:r>
      <w:r w:rsidR="00673B98" w:rsidRPr="00E36D04">
        <w:t xml:space="preserve">Договора </w:t>
      </w:r>
      <w:r w:rsidR="00E12F80" w:rsidRPr="00E36D04">
        <w:t xml:space="preserve">с </w:t>
      </w:r>
      <w:bookmarkEnd w:id="77"/>
      <w:bookmarkEnd w:id="78"/>
      <w:bookmarkEnd w:id="79"/>
      <w:r w:rsidR="00E10D95">
        <w:t>Исполнителем</w:t>
      </w:r>
      <w:bookmarkEnd w:id="80"/>
      <w:bookmarkEnd w:id="81"/>
    </w:p>
    <w:p w14:paraId="390DFFE3" w14:textId="77777777" w:rsidR="00102904" w:rsidRPr="00E36D04" w:rsidRDefault="00102904" w:rsidP="008051EC">
      <w:pPr>
        <w:pStyle w:val="Level2"/>
      </w:pPr>
      <w:r w:rsidRPr="00E36D04">
        <w:t xml:space="preserve">Досрочное </w:t>
      </w:r>
      <w:r w:rsidR="009D43AD" w:rsidRPr="00E36D04">
        <w:t>п</w:t>
      </w:r>
      <w:r w:rsidRPr="00E36D04">
        <w:t xml:space="preserve">рекращение </w:t>
      </w:r>
      <w:r w:rsidR="00C97B55" w:rsidRPr="00E36D04">
        <w:t>н</w:t>
      </w:r>
      <w:r w:rsidR="008051EC" w:rsidRPr="00E36D04">
        <w:t>астоящ</w:t>
      </w:r>
      <w:r w:rsidRPr="00E36D04">
        <w:t>его</w:t>
      </w:r>
      <w:r w:rsidR="008051EC" w:rsidRPr="00E36D04">
        <w:t xml:space="preserve"> </w:t>
      </w:r>
      <w:r w:rsidR="00673B98" w:rsidRPr="00E36D04">
        <w:t>Договор</w:t>
      </w:r>
      <w:r w:rsidRPr="00E36D04">
        <w:t>а</w:t>
      </w:r>
      <w:r w:rsidR="008051EC" w:rsidRPr="00E36D04">
        <w:t xml:space="preserve"> </w:t>
      </w:r>
      <w:r w:rsidR="00C97B55" w:rsidRPr="00E36D04">
        <w:t>возможно в следующих случаях:</w:t>
      </w:r>
    </w:p>
    <w:p w14:paraId="691E6A26" w14:textId="2845EECB" w:rsidR="00433B60" w:rsidRPr="00E36D04" w:rsidRDefault="00433B60" w:rsidP="00102904">
      <w:pPr>
        <w:pStyle w:val="Level3"/>
      </w:pPr>
      <w:r w:rsidRPr="00E36D04">
        <w:t xml:space="preserve">при одностороннем отказе </w:t>
      </w:r>
      <w:r w:rsidR="00E10D95">
        <w:t>Заказчика</w:t>
      </w:r>
      <w:r w:rsidR="009D43AD" w:rsidRPr="00E36D04">
        <w:t xml:space="preserve"> </w:t>
      </w:r>
      <w:r w:rsidRPr="00E36D04">
        <w:t>от исполнения настоящего До</w:t>
      </w:r>
      <w:r w:rsidR="00115B8F" w:rsidRPr="00E36D04">
        <w:t>говора в соответствии с</w:t>
      </w:r>
      <w:r w:rsidR="00E34EF2" w:rsidRPr="00E36D04">
        <w:t>о</w:t>
      </w:r>
      <w:r w:rsidR="00115B8F" w:rsidRPr="00E36D04">
        <w:t xml:space="preserve"> </w:t>
      </w:r>
      <w:r w:rsidR="008542D9">
        <w:t>п.</w:t>
      </w:r>
      <w:r w:rsidR="008542D9" w:rsidRPr="00E36D04">
        <w:t xml:space="preserve"> </w:t>
      </w:r>
      <w:r w:rsidR="006F4175" w:rsidRPr="00E36D04">
        <w:fldChar w:fldCharType="begin"/>
      </w:r>
      <w:r w:rsidR="006F4175" w:rsidRPr="00E36D04">
        <w:instrText xml:space="preserve"> REF _Ref253731068 \r \h  \* MERGEFORMAT </w:instrText>
      </w:r>
      <w:r w:rsidR="006F4175" w:rsidRPr="00E36D04">
        <w:fldChar w:fldCharType="separate"/>
      </w:r>
      <w:r w:rsidR="00763B63">
        <w:t>11.2</w:t>
      </w:r>
      <w:r w:rsidR="006F4175" w:rsidRPr="00E36D04">
        <w:fldChar w:fldCharType="end"/>
      </w:r>
      <w:r w:rsidRPr="00E36D04">
        <w:t xml:space="preserve"> </w:t>
      </w:r>
      <w:r w:rsidR="008542D9">
        <w:t>Договора</w:t>
      </w:r>
      <w:r w:rsidRPr="00E36D04">
        <w:t>;</w:t>
      </w:r>
    </w:p>
    <w:p w14:paraId="4EDB26F8" w14:textId="37F39873" w:rsidR="00433B60" w:rsidRPr="00E36D04" w:rsidRDefault="00433B60" w:rsidP="00102904">
      <w:pPr>
        <w:pStyle w:val="Level3"/>
      </w:pPr>
      <w:r w:rsidRPr="00E36D04">
        <w:t xml:space="preserve">при одностороннем отказе </w:t>
      </w:r>
      <w:r w:rsidR="00E10D95">
        <w:t>Исполнителя</w:t>
      </w:r>
      <w:r w:rsidRPr="00E36D04">
        <w:t xml:space="preserve"> от исполнения настоящего Договора в соответствии с</w:t>
      </w:r>
      <w:r w:rsidR="00E34EF2" w:rsidRPr="00E36D04">
        <w:t>о</w:t>
      </w:r>
      <w:r w:rsidRPr="00E36D04">
        <w:t xml:space="preserve"> </w:t>
      </w:r>
      <w:r w:rsidR="008542D9">
        <w:t>п</w:t>
      </w:r>
      <w:r w:rsidR="008542D9" w:rsidRPr="00E36D04">
        <w:t xml:space="preserve"> </w:t>
      </w:r>
      <w:r w:rsidR="006F4175" w:rsidRPr="00E36D04">
        <w:fldChar w:fldCharType="begin"/>
      </w:r>
      <w:r w:rsidR="006F4175" w:rsidRPr="00E36D04">
        <w:instrText xml:space="preserve"> REF _Ref253731100 \r \h  \* MERGEFORMAT </w:instrText>
      </w:r>
      <w:r w:rsidR="006F4175" w:rsidRPr="00E36D04">
        <w:fldChar w:fldCharType="separate"/>
      </w:r>
      <w:r w:rsidR="00763B63">
        <w:t>11.3</w:t>
      </w:r>
      <w:r w:rsidR="006F4175" w:rsidRPr="00E36D04">
        <w:fldChar w:fldCharType="end"/>
      </w:r>
      <w:r w:rsidRPr="00E36D04">
        <w:t xml:space="preserve"> </w:t>
      </w:r>
      <w:r w:rsidR="008542D9">
        <w:t>Договора</w:t>
      </w:r>
      <w:r w:rsidRPr="00E36D04">
        <w:t>;</w:t>
      </w:r>
      <w:r w:rsidR="00745456" w:rsidRPr="00E36D04">
        <w:t xml:space="preserve"> и</w:t>
      </w:r>
      <w:r w:rsidR="0075558C" w:rsidRPr="00E36D04">
        <w:t>ли</w:t>
      </w:r>
    </w:p>
    <w:p w14:paraId="4872D8E7" w14:textId="2EAC0657" w:rsidR="00433B60" w:rsidRPr="00E36D04" w:rsidRDefault="00433B60" w:rsidP="00102904">
      <w:pPr>
        <w:pStyle w:val="Level3"/>
      </w:pPr>
      <w:r w:rsidRPr="00E36D04">
        <w:t>по взаимному согласию Сторон</w:t>
      </w:r>
      <w:r w:rsidR="005C26DE" w:rsidRPr="00E36D04">
        <w:rPr>
          <w:rFonts w:eastAsia="SimHei"/>
        </w:rPr>
        <w:t xml:space="preserve"> </w:t>
      </w:r>
      <w:r w:rsidR="005C26DE" w:rsidRPr="00E36D04">
        <w:rPr>
          <w:rStyle w:val="DeltaViewInsertion"/>
          <w:rFonts w:eastAsia="SimHei"/>
          <w:color w:val="auto"/>
          <w:u w:val="none"/>
        </w:rPr>
        <w:t xml:space="preserve">в соответствии со </w:t>
      </w:r>
      <w:r w:rsidR="008542D9">
        <w:rPr>
          <w:rStyle w:val="DeltaViewInsertion"/>
          <w:rFonts w:eastAsia="SimHei"/>
          <w:color w:val="auto"/>
          <w:u w:val="none"/>
        </w:rPr>
        <w:t>п.</w:t>
      </w:r>
      <w:r w:rsidR="008542D9" w:rsidRPr="00E36D04">
        <w:rPr>
          <w:rStyle w:val="DeltaViewInsertion"/>
          <w:rFonts w:eastAsia="SimHei"/>
          <w:color w:val="auto"/>
          <w:u w:val="none"/>
        </w:rPr>
        <w:t xml:space="preserve"> </w:t>
      </w:r>
      <w:r w:rsidR="005C26DE" w:rsidRPr="00E36D04">
        <w:rPr>
          <w:rStyle w:val="DeltaViewInsertion"/>
          <w:rFonts w:eastAsia="SimHei"/>
          <w:color w:val="auto"/>
          <w:u w:val="none"/>
        </w:rPr>
        <w:t>1</w:t>
      </w:r>
      <w:r w:rsidR="00C7746E" w:rsidRPr="00E36D04">
        <w:rPr>
          <w:rStyle w:val="DeltaViewInsertion"/>
          <w:rFonts w:eastAsia="SimHei"/>
          <w:color w:val="auto"/>
          <w:u w:val="none"/>
        </w:rPr>
        <w:t>4</w:t>
      </w:r>
      <w:r w:rsidR="005C26DE" w:rsidRPr="00E36D04">
        <w:rPr>
          <w:rStyle w:val="DeltaViewInsertion"/>
          <w:rFonts w:eastAsia="SimHei"/>
          <w:color w:val="auto"/>
          <w:u w:val="none"/>
        </w:rPr>
        <w:t xml:space="preserve">.7 </w:t>
      </w:r>
      <w:r w:rsidR="008542D9">
        <w:rPr>
          <w:rStyle w:val="DeltaViewInsertion"/>
          <w:rFonts w:eastAsia="SimHei"/>
          <w:color w:val="auto"/>
          <w:u w:val="none"/>
        </w:rPr>
        <w:t>Договора</w:t>
      </w:r>
      <w:r w:rsidR="005C26DE" w:rsidRPr="00E36D04">
        <w:rPr>
          <w:rStyle w:val="DeltaViewInsertion"/>
          <w:rFonts w:eastAsia="SimHei"/>
          <w:color w:val="auto"/>
          <w:u w:val="none"/>
        </w:rPr>
        <w:t>; или</w:t>
      </w:r>
      <w:r w:rsidRPr="00E36D04">
        <w:t xml:space="preserve"> </w:t>
      </w:r>
    </w:p>
    <w:p w14:paraId="78F7E377" w14:textId="4C71F694" w:rsidR="005C26DE" w:rsidRPr="00E36D04" w:rsidRDefault="005C26DE" w:rsidP="00102904">
      <w:pPr>
        <w:pStyle w:val="Level3"/>
      </w:pPr>
      <w:bookmarkStart w:id="82" w:name="_DV_C565"/>
      <w:r w:rsidRPr="00E36D04">
        <w:rPr>
          <w:rStyle w:val="DeltaViewInsertion"/>
          <w:rFonts w:eastAsia="SimHei"/>
          <w:color w:val="auto"/>
          <w:u w:val="none"/>
        </w:rPr>
        <w:t xml:space="preserve">в случае принятия </w:t>
      </w:r>
      <w:r w:rsidR="00E0000B">
        <w:rPr>
          <w:rStyle w:val="DeltaViewInsertion"/>
          <w:rFonts w:eastAsia="SimHei"/>
          <w:color w:val="auto"/>
          <w:u w:val="none"/>
        </w:rPr>
        <w:t>судом</w:t>
      </w:r>
      <w:r w:rsidRPr="00E36D04">
        <w:rPr>
          <w:rStyle w:val="DeltaViewInsertion"/>
          <w:rFonts w:eastAsia="SimHei"/>
          <w:color w:val="auto"/>
          <w:u w:val="none"/>
        </w:rPr>
        <w:t xml:space="preserve"> решения о расторжении настоящего Договора.</w:t>
      </w:r>
      <w:bookmarkEnd w:id="82"/>
    </w:p>
    <w:p w14:paraId="58DE4C5B" w14:textId="77777777" w:rsidR="00FD3AEE" w:rsidRPr="00E36D04" w:rsidRDefault="00FD3AEE" w:rsidP="00FD3AEE">
      <w:pPr>
        <w:pStyle w:val="Body1"/>
        <w:rPr>
          <w:b/>
        </w:rPr>
      </w:pPr>
      <w:r w:rsidRPr="00E36D04">
        <w:rPr>
          <w:b/>
        </w:rPr>
        <w:t xml:space="preserve">Прекращение по инициативе </w:t>
      </w:r>
      <w:r w:rsidR="00E10D95">
        <w:rPr>
          <w:b/>
        </w:rPr>
        <w:t>Заказчика</w:t>
      </w:r>
    </w:p>
    <w:p w14:paraId="79E41519" w14:textId="7CD47981" w:rsidR="003E3807" w:rsidRPr="00E36D04" w:rsidRDefault="00E10D95" w:rsidP="003B1193">
      <w:pPr>
        <w:pStyle w:val="Level2"/>
      </w:pPr>
      <w:bookmarkStart w:id="83" w:name="_Ref253731068"/>
      <w:r>
        <w:t>Заказчик</w:t>
      </w:r>
      <w:r w:rsidR="00C7746E" w:rsidRPr="00E36D04">
        <w:t xml:space="preserve"> </w:t>
      </w:r>
      <w:r w:rsidR="006B07BA" w:rsidRPr="00E36D04">
        <w:t>может в одностороннем</w:t>
      </w:r>
      <w:r w:rsidR="000E1E63">
        <w:t>, несудебном</w:t>
      </w:r>
      <w:r w:rsidR="006B07BA" w:rsidRPr="00E36D04">
        <w:t xml:space="preserve"> порядке отказаться от исполнения настоящего Договора</w:t>
      </w:r>
      <w:r w:rsidR="000E1E63">
        <w:t xml:space="preserve"> (как полностью, так и частично)</w:t>
      </w:r>
      <w:r w:rsidR="00580C35" w:rsidRPr="00E36D04">
        <w:t xml:space="preserve"> по</w:t>
      </w:r>
      <w:r w:rsidR="006B07BA" w:rsidRPr="00E36D04">
        <w:t xml:space="preserve"> своей</w:t>
      </w:r>
      <w:r w:rsidR="00580C35" w:rsidRPr="00E36D04">
        <w:t xml:space="preserve"> инициативе</w:t>
      </w:r>
      <w:r w:rsidR="008051EC" w:rsidRPr="00E36D04">
        <w:t xml:space="preserve"> </w:t>
      </w:r>
      <w:r w:rsidR="00745456" w:rsidRPr="00E36D04">
        <w:t xml:space="preserve">в любое время при условии обязательного уведомления </w:t>
      </w:r>
      <w:r>
        <w:t>Исполнителя</w:t>
      </w:r>
      <w:r w:rsidR="00745456" w:rsidRPr="00E36D04">
        <w:t xml:space="preserve"> </w:t>
      </w:r>
      <w:r w:rsidR="00637AD9" w:rsidRPr="00E36D04">
        <w:t xml:space="preserve">не менее чем </w:t>
      </w:r>
      <w:r w:rsidR="00637AD9">
        <w:t>за 60</w:t>
      </w:r>
      <w:r w:rsidR="00637AD9" w:rsidRPr="00E36D04">
        <w:t xml:space="preserve"> (</w:t>
      </w:r>
      <w:r w:rsidR="00637AD9">
        <w:t>шестьдесят</w:t>
      </w:r>
      <w:r w:rsidR="00637AD9" w:rsidRPr="00E36D04">
        <w:t xml:space="preserve">) </w:t>
      </w:r>
      <w:r w:rsidR="00637AD9">
        <w:t>календарных</w:t>
      </w:r>
      <w:r w:rsidR="00637AD9" w:rsidRPr="00E36D04">
        <w:t xml:space="preserve"> дней до даты предполагаемого прекращения Договора</w:t>
      </w:r>
      <w:r w:rsidR="004868AE" w:rsidRPr="00E36D04">
        <w:t>.</w:t>
      </w:r>
    </w:p>
    <w:bookmarkEnd w:id="83"/>
    <w:p w14:paraId="7E5CD8E0" w14:textId="77777777" w:rsidR="00FD3AEE" w:rsidRPr="00E36D04" w:rsidRDefault="00FD3AEE" w:rsidP="00FD3AEE">
      <w:pPr>
        <w:pStyle w:val="Body1"/>
        <w:rPr>
          <w:b/>
        </w:rPr>
      </w:pPr>
      <w:r w:rsidRPr="00E36D04">
        <w:rPr>
          <w:b/>
        </w:rPr>
        <w:t xml:space="preserve">Прекращение по инициативе </w:t>
      </w:r>
      <w:r w:rsidR="00E10D95">
        <w:rPr>
          <w:b/>
        </w:rPr>
        <w:t>Исполнителя</w:t>
      </w:r>
    </w:p>
    <w:p w14:paraId="4AF8F559" w14:textId="51A56DFB" w:rsidR="00286436" w:rsidRPr="00E36D04" w:rsidRDefault="00E10D95" w:rsidP="009E1E13">
      <w:pPr>
        <w:pStyle w:val="Level2"/>
      </w:pPr>
      <w:bookmarkStart w:id="84" w:name="_Ref253731100"/>
      <w:r>
        <w:t>Исполнитель</w:t>
      </w:r>
      <w:r w:rsidR="00474152" w:rsidRPr="00E36D04">
        <w:t xml:space="preserve"> может в одностороннем </w:t>
      </w:r>
      <w:r w:rsidR="006127CE" w:rsidRPr="00E36D04">
        <w:t>порядке</w:t>
      </w:r>
      <w:r w:rsidR="00474152" w:rsidRPr="00E36D04">
        <w:t xml:space="preserve"> отказаться от исполнения настоящего Договора</w:t>
      </w:r>
      <w:r w:rsidR="003B0FF4" w:rsidRPr="00E36D04">
        <w:t>,</w:t>
      </w:r>
      <w:r w:rsidR="006B4BC0">
        <w:t xml:space="preserve"> уведомив Заказчика </w:t>
      </w:r>
      <w:r w:rsidR="006B4BC0" w:rsidRPr="00E36D04">
        <w:t xml:space="preserve">не менее чем </w:t>
      </w:r>
      <w:r w:rsidR="006B4BC0">
        <w:t>за 30</w:t>
      </w:r>
      <w:r w:rsidR="006B4BC0" w:rsidRPr="00E36D04">
        <w:t xml:space="preserve"> (</w:t>
      </w:r>
      <w:r w:rsidR="006B4BC0">
        <w:t>тридцать</w:t>
      </w:r>
      <w:r w:rsidR="006B4BC0" w:rsidRPr="00E36D04">
        <w:t xml:space="preserve">) </w:t>
      </w:r>
      <w:r w:rsidR="006B4BC0">
        <w:lastRenderedPageBreak/>
        <w:t>календарных</w:t>
      </w:r>
      <w:r w:rsidR="006B4BC0" w:rsidRPr="00E36D04">
        <w:t xml:space="preserve"> дней </w:t>
      </w:r>
      <w:r w:rsidR="003B0FF4" w:rsidRPr="00E36D04">
        <w:t>либо потребовать его перезаключения на иных условиях</w:t>
      </w:r>
      <w:r w:rsidR="009E1E13" w:rsidRPr="00E36D04">
        <w:t>, если</w:t>
      </w:r>
      <w:r w:rsidR="00286436" w:rsidRPr="00E36D04">
        <w:t>:</w:t>
      </w:r>
      <w:bookmarkEnd w:id="84"/>
    </w:p>
    <w:p w14:paraId="4BE9276E" w14:textId="3D017F26" w:rsidR="00286436" w:rsidRPr="00E36D04" w:rsidRDefault="009E1E13" w:rsidP="003B0FF4">
      <w:pPr>
        <w:pStyle w:val="Level3"/>
        <w:rPr>
          <w:rStyle w:val="DeltaViewInsertion"/>
          <w:rFonts w:eastAsia="SimHei"/>
          <w:color w:val="auto"/>
          <w:u w:val="none"/>
        </w:rPr>
      </w:pPr>
      <w:r w:rsidRPr="00E36D04">
        <w:rPr>
          <w:rStyle w:val="DeltaViewInsertion"/>
          <w:rFonts w:eastAsia="SimHei"/>
          <w:color w:val="auto"/>
          <w:u w:val="none"/>
        </w:rPr>
        <w:t xml:space="preserve">любая сумма, причитающаяся </w:t>
      </w:r>
      <w:r w:rsidR="00E10D95">
        <w:rPr>
          <w:rStyle w:val="DeltaViewInsertion"/>
          <w:rFonts w:eastAsia="SimHei"/>
          <w:color w:val="auto"/>
          <w:u w:val="none"/>
        </w:rPr>
        <w:t>Исполнителю</w:t>
      </w:r>
      <w:r w:rsidRPr="00E36D04">
        <w:rPr>
          <w:rStyle w:val="DeltaViewInsertion"/>
          <w:rFonts w:eastAsia="SimHei"/>
          <w:color w:val="auto"/>
          <w:u w:val="none"/>
        </w:rPr>
        <w:t xml:space="preserve"> по настоящему Договору от </w:t>
      </w:r>
      <w:r w:rsidR="00E10D95">
        <w:rPr>
          <w:rStyle w:val="DeltaViewInsertion"/>
          <w:rFonts w:eastAsia="SimHei"/>
          <w:color w:val="auto"/>
          <w:u w:val="none"/>
        </w:rPr>
        <w:t>Заказчика</w:t>
      </w:r>
      <w:r w:rsidRPr="00E36D04">
        <w:rPr>
          <w:rStyle w:val="DeltaViewInsertion"/>
          <w:rFonts w:eastAsia="SimHei"/>
          <w:color w:val="auto"/>
          <w:u w:val="none"/>
        </w:rPr>
        <w:t xml:space="preserve">, не выплачивается им в течение более </w:t>
      </w:r>
      <w:r w:rsidR="00E0000B" w:rsidRPr="00E0000B">
        <w:rPr>
          <w:rStyle w:val="DeltaViewInsertion"/>
          <w:rFonts w:eastAsia="SimHei"/>
          <w:color w:val="auto"/>
          <w:u w:val="none"/>
        </w:rPr>
        <w:t>6</w:t>
      </w:r>
      <w:r w:rsidRPr="00E36D04">
        <w:rPr>
          <w:rStyle w:val="DeltaViewInsertion"/>
          <w:rFonts w:eastAsia="SimHei"/>
          <w:color w:val="auto"/>
          <w:u w:val="none"/>
        </w:rPr>
        <w:t>0 (</w:t>
      </w:r>
      <w:r w:rsidR="00E0000B">
        <w:rPr>
          <w:rStyle w:val="DeltaViewInsertion"/>
          <w:rFonts w:eastAsia="SimHei"/>
          <w:color w:val="auto"/>
          <w:u w:val="none"/>
        </w:rPr>
        <w:t>шестидесяти</w:t>
      </w:r>
      <w:r w:rsidRPr="00E36D04">
        <w:rPr>
          <w:rStyle w:val="DeltaViewInsertion"/>
          <w:rFonts w:eastAsia="SimHei"/>
          <w:color w:val="auto"/>
          <w:u w:val="none"/>
        </w:rPr>
        <w:t>) дней с даты, когда такая сумма подлежала оплате</w:t>
      </w:r>
      <w:r w:rsidR="005A7294" w:rsidRPr="00E36D04">
        <w:rPr>
          <w:rStyle w:val="DeltaViewInsertion"/>
          <w:rFonts w:eastAsia="SimHei"/>
          <w:color w:val="auto"/>
          <w:u w:val="none"/>
        </w:rPr>
        <w:t xml:space="preserve">, за исключением случая, когда удержание оплаты </w:t>
      </w:r>
      <w:r w:rsidR="00E10D95">
        <w:rPr>
          <w:rStyle w:val="DeltaViewInsertion"/>
          <w:rFonts w:eastAsia="SimHei"/>
          <w:color w:val="auto"/>
          <w:u w:val="none"/>
        </w:rPr>
        <w:t>Заказчиком</w:t>
      </w:r>
      <w:r w:rsidR="003B0FF4" w:rsidRPr="00E36D04">
        <w:rPr>
          <w:rStyle w:val="DeltaViewInsertion"/>
          <w:rFonts w:eastAsia="SimHei"/>
          <w:color w:val="auto"/>
          <w:u w:val="none"/>
        </w:rPr>
        <w:t xml:space="preserve"> </w:t>
      </w:r>
      <w:r w:rsidR="005A7294" w:rsidRPr="00E36D04">
        <w:rPr>
          <w:rStyle w:val="DeltaViewInsertion"/>
          <w:rFonts w:eastAsia="SimHei"/>
          <w:color w:val="auto"/>
          <w:u w:val="none"/>
        </w:rPr>
        <w:t xml:space="preserve">вызвано ненадлежащим исполнением </w:t>
      </w:r>
      <w:r w:rsidR="00E10D95">
        <w:rPr>
          <w:rStyle w:val="DeltaViewInsertion"/>
          <w:rFonts w:eastAsia="SimHei"/>
          <w:color w:val="auto"/>
          <w:u w:val="none"/>
        </w:rPr>
        <w:t>Исполнителем</w:t>
      </w:r>
      <w:r w:rsidR="005A7294" w:rsidRPr="00E36D04">
        <w:rPr>
          <w:rStyle w:val="DeltaViewInsertion"/>
          <w:rFonts w:eastAsia="SimHei"/>
          <w:color w:val="auto"/>
          <w:u w:val="none"/>
        </w:rPr>
        <w:t xml:space="preserve"> своих обязательств по настоящему Договору</w:t>
      </w:r>
      <w:r w:rsidR="00286436" w:rsidRPr="00E36D04">
        <w:rPr>
          <w:rStyle w:val="DeltaViewInsertion"/>
          <w:rFonts w:eastAsia="SimHei"/>
          <w:color w:val="auto"/>
          <w:u w:val="none"/>
        </w:rPr>
        <w:t>;</w:t>
      </w:r>
    </w:p>
    <w:p w14:paraId="254BDEA3" w14:textId="7420BFF8" w:rsidR="009E1E13" w:rsidRPr="00AF60CB" w:rsidRDefault="003B0FF4" w:rsidP="00AF60CB">
      <w:pPr>
        <w:pStyle w:val="Level3"/>
        <w:rPr>
          <w:rFonts w:eastAsia="SimHei"/>
        </w:rPr>
      </w:pPr>
      <w:r w:rsidRPr="00E36D04">
        <w:rPr>
          <w:rStyle w:val="DeltaViewInsertion"/>
          <w:rFonts w:eastAsia="SimHei"/>
          <w:color w:val="auto"/>
          <w:u w:val="none"/>
        </w:rPr>
        <w:t xml:space="preserve">оказание Услуг </w:t>
      </w:r>
      <w:r w:rsidR="00E10D95">
        <w:rPr>
          <w:rStyle w:val="DeltaViewInsertion"/>
          <w:rFonts w:eastAsia="SimHei"/>
          <w:color w:val="auto"/>
          <w:u w:val="none"/>
        </w:rPr>
        <w:t>Исполнителем</w:t>
      </w:r>
      <w:r w:rsidRPr="00E36D04">
        <w:rPr>
          <w:rStyle w:val="DeltaViewInsertion"/>
          <w:rFonts w:eastAsia="SimHei"/>
          <w:color w:val="auto"/>
          <w:u w:val="none"/>
        </w:rPr>
        <w:t xml:space="preserve"> в соответствии с настоящим Договором в полном или частичном объеме оказывается невозможным по вине </w:t>
      </w:r>
      <w:r w:rsidR="00E10D95">
        <w:rPr>
          <w:rStyle w:val="DeltaViewInsertion"/>
          <w:rFonts w:eastAsia="SimHei"/>
          <w:color w:val="auto"/>
          <w:u w:val="none"/>
        </w:rPr>
        <w:t>Заказчика</w:t>
      </w:r>
      <w:r w:rsidRPr="00E36D04">
        <w:rPr>
          <w:rStyle w:val="DeltaViewInsertion"/>
          <w:rFonts w:eastAsia="SimHei"/>
          <w:color w:val="auto"/>
          <w:u w:val="none"/>
        </w:rPr>
        <w:t>.</w:t>
      </w:r>
    </w:p>
    <w:p w14:paraId="6AA8D719" w14:textId="77777777" w:rsidR="009E1E13" w:rsidRPr="00E36D04" w:rsidRDefault="009E1E13" w:rsidP="009E1E13">
      <w:pPr>
        <w:pStyle w:val="Body1"/>
        <w:rPr>
          <w:b/>
        </w:rPr>
      </w:pPr>
      <w:r w:rsidRPr="00E36D04">
        <w:rPr>
          <w:b/>
        </w:rPr>
        <w:t>Порядок досрочного прекращения по инициативе одной из Сторон</w:t>
      </w:r>
    </w:p>
    <w:p w14:paraId="6A50C9A6" w14:textId="041143E9" w:rsidR="000F27B3" w:rsidRPr="00E36D04" w:rsidRDefault="00516EC5" w:rsidP="000F27B3">
      <w:pPr>
        <w:pStyle w:val="Level2"/>
      </w:pPr>
      <w:bookmarkStart w:id="85" w:name="_Ref253731124"/>
      <w:r w:rsidRPr="00E36D04">
        <w:t>Сторона, инициирующая досрочно</w:t>
      </w:r>
      <w:r w:rsidR="00897270" w:rsidRPr="00E36D04">
        <w:t>е</w:t>
      </w:r>
      <w:r w:rsidRPr="00E36D04">
        <w:t xml:space="preserve"> прекращение настоящего Договора, долж</w:t>
      </w:r>
      <w:r w:rsidR="000F27B3" w:rsidRPr="00E36D04">
        <w:t>н</w:t>
      </w:r>
      <w:r w:rsidRPr="00E36D04">
        <w:t>а</w:t>
      </w:r>
      <w:r w:rsidR="000F27B3" w:rsidRPr="00E36D04">
        <w:t xml:space="preserve"> письменно уведом</w:t>
      </w:r>
      <w:r w:rsidR="00A57893" w:rsidRPr="00E36D04">
        <w:t>ить</w:t>
      </w:r>
      <w:r w:rsidR="000F27B3" w:rsidRPr="00E36D04">
        <w:t xml:space="preserve"> </w:t>
      </w:r>
      <w:r w:rsidRPr="00E36D04">
        <w:t>друг</w:t>
      </w:r>
      <w:r w:rsidR="00A57893" w:rsidRPr="00E36D04">
        <w:t>ую</w:t>
      </w:r>
      <w:r w:rsidRPr="00E36D04">
        <w:t xml:space="preserve"> Сторон</w:t>
      </w:r>
      <w:r w:rsidR="00A57893" w:rsidRPr="00E36D04">
        <w:t>у</w:t>
      </w:r>
      <w:r w:rsidR="000F27B3" w:rsidRPr="00E36D04">
        <w:t xml:space="preserve"> о своем намерении прекратить настоящий Договор</w:t>
      </w:r>
      <w:r w:rsidRPr="00E36D04">
        <w:t xml:space="preserve"> </w:t>
      </w:r>
      <w:r w:rsidR="007953C5" w:rsidRPr="00E36D04">
        <w:t>по одному из оснований, перечисленных в</w:t>
      </w:r>
      <w:r w:rsidRPr="00E36D04">
        <w:t xml:space="preserve"> </w:t>
      </w:r>
      <w:r w:rsidR="008542D9">
        <w:t>п.</w:t>
      </w:r>
      <w:r w:rsidR="008542D9" w:rsidRPr="00E36D04">
        <w:t xml:space="preserve"> </w:t>
      </w:r>
      <w:r w:rsidR="006F4175" w:rsidRPr="00E36D04">
        <w:fldChar w:fldCharType="begin"/>
      </w:r>
      <w:r w:rsidR="006F4175" w:rsidRPr="00E36D04">
        <w:instrText xml:space="preserve"> REF _Ref253731068 \r \h  \* MERGEFORMAT </w:instrText>
      </w:r>
      <w:r w:rsidR="006F4175" w:rsidRPr="00E36D04">
        <w:fldChar w:fldCharType="separate"/>
      </w:r>
      <w:r w:rsidR="00763B63">
        <w:t>11.2</w:t>
      </w:r>
      <w:r w:rsidR="006F4175" w:rsidRPr="00E36D04">
        <w:fldChar w:fldCharType="end"/>
      </w:r>
      <w:r w:rsidRPr="00E36D04">
        <w:t xml:space="preserve"> или</w:t>
      </w:r>
      <w:r w:rsidR="008542D9">
        <w:t xml:space="preserve"> п.</w:t>
      </w:r>
      <w:r w:rsidRPr="00E36D04">
        <w:t xml:space="preserve"> </w:t>
      </w:r>
      <w:r w:rsidR="006F4175" w:rsidRPr="00E36D04">
        <w:fldChar w:fldCharType="begin"/>
      </w:r>
      <w:r w:rsidR="006F4175" w:rsidRPr="00E36D04">
        <w:instrText xml:space="preserve"> REF _Ref253731100 \r \h  \* MERGEFORMAT </w:instrText>
      </w:r>
      <w:r w:rsidR="006F4175" w:rsidRPr="00E36D04">
        <w:fldChar w:fldCharType="separate"/>
      </w:r>
      <w:r w:rsidR="00763B63">
        <w:t>11.3</w:t>
      </w:r>
      <w:r w:rsidR="006F4175" w:rsidRPr="00E36D04">
        <w:fldChar w:fldCharType="end"/>
      </w:r>
      <w:r w:rsidR="000F27B3" w:rsidRPr="00E36D04">
        <w:t xml:space="preserve"> настоящего Договора.</w:t>
      </w:r>
      <w:bookmarkEnd w:id="85"/>
    </w:p>
    <w:p w14:paraId="3854D0E7" w14:textId="687E8B2D" w:rsidR="00390AE9" w:rsidRDefault="00673B98" w:rsidP="008051EC">
      <w:pPr>
        <w:pStyle w:val="Level2"/>
      </w:pPr>
      <w:r w:rsidRPr="00E36D04">
        <w:t>Настоящий Договор</w:t>
      </w:r>
      <w:r w:rsidR="008051EC" w:rsidRPr="00E36D04">
        <w:t xml:space="preserve"> прекращается в день, </w:t>
      </w:r>
      <w:r w:rsidR="004152A6" w:rsidRPr="00E36D04">
        <w:t>указан</w:t>
      </w:r>
      <w:r w:rsidR="006F7AA4" w:rsidRPr="00E36D04">
        <w:t>ный</w:t>
      </w:r>
      <w:r w:rsidR="004152A6" w:rsidRPr="00E36D04">
        <w:t xml:space="preserve"> в </w:t>
      </w:r>
      <w:r w:rsidR="008051EC" w:rsidRPr="00E36D04">
        <w:t>письменн</w:t>
      </w:r>
      <w:r w:rsidR="004152A6" w:rsidRPr="00E36D04">
        <w:t>ом</w:t>
      </w:r>
      <w:r w:rsidR="008051EC" w:rsidRPr="00E36D04">
        <w:t xml:space="preserve"> уведомлени</w:t>
      </w:r>
      <w:r w:rsidR="004152A6" w:rsidRPr="00E36D04">
        <w:t>и</w:t>
      </w:r>
      <w:r w:rsidR="006F7AA4" w:rsidRPr="00E36D04">
        <w:t xml:space="preserve"> </w:t>
      </w:r>
      <w:r w:rsidR="004152A6" w:rsidRPr="00E36D04">
        <w:t xml:space="preserve">о прекращении </w:t>
      </w:r>
      <w:r w:rsidR="008051EC" w:rsidRPr="00E36D04">
        <w:t>настоящ</w:t>
      </w:r>
      <w:r w:rsidR="004152A6" w:rsidRPr="00E36D04">
        <w:t>его</w:t>
      </w:r>
      <w:r w:rsidR="008051EC" w:rsidRPr="00E36D04">
        <w:t xml:space="preserve"> </w:t>
      </w:r>
      <w:r w:rsidRPr="00E36D04">
        <w:t>Договор</w:t>
      </w:r>
      <w:r w:rsidR="007953C5" w:rsidRPr="00E36D04">
        <w:t>а</w:t>
      </w:r>
      <w:r w:rsidR="006B4BC0">
        <w:t xml:space="preserve">, но не ранее истечения сроков, предусмотренных </w:t>
      </w:r>
      <w:r w:rsidR="006B4BC0" w:rsidRPr="00E36D04">
        <w:t xml:space="preserve">в </w:t>
      </w:r>
      <w:r w:rsidR="006B4BC0">
        <w:t>п.</w:t>
      </w:r>
      <w:r w:rsidR="006B4BC0" w:rsidRPr="00E36D04">
        <w:t xml:space="preserve"> </w:t>
      </w:r>
      <w:r w:rsidR="006B4BC0" w:rsidRPr="00E36D04">
        <w:fldChar w:fldCharType="begin"/>
      </w:r>
      <w:r w:rsidR="006B4BC0" w:rsidRPr="00E36D04">
        <w:instrText xml:space="preserve"> REF _Ref253731068 \r \h  \* MERGEFORMAT </w:instrText>
      </w:r>
      <w:r w:rsidR="006B4BC0" w:rsidRPr="00E36D04">
        <w:fldChar w:fldCharType="separate"/>
      </w:r>
      <w:r w:rsidR="00763B63">
        <w:t>11.2</w:t>
      </w:r>
      <w:r w:rsidR="006B4BC0" w:rsidRPr="00E36D04">
        <w:fldChar w:fldCharType="end"/>
      </w:r>
      <w:r w:rsidR="006B4BC0" w:rsidRPr="00E36D04">
        <w:t xml:space="preserve"> или</w:t>
      </w:r>
      <w:r w:rsidR="006B4BC0">
        <w:t xml:space="preserve"> п.</w:t>
      </w:r>
      <w:r w:rsidR="006B4BC0" w:rsidRPr="00E36D04">
        <w:t xml:space="preserve"> </w:t>
      </w:r>
      <w:r w:rsidR="006B4BC0" w:rsidRPr="00E36D04">
        <w:fldChar w:fldCharType="begin"/>
      </w:r>
      <w:r w:rsidR="006B4BC0" w:rsidRPr="00E36D04">
        <w:instrText xml:space="preserve"> REF _Ref253731100 \r \h  \* MERGEFORMAT </w:instrText>
      </w:r>
      <w:r w:rsidR="006B4BC0" w:rsidRPr="00E36D04">
        <w:fldChar w:fldCharType="separate"/>
      </w:r>
      <w:r w:rsidR="00763B63">
        <w:t>11.3</w:t>
      </w:r>
      <w:r w:rsidR="006B4BC0" w:rsidRPr="00E36D04">
        <w:fldChar w:fldCharType="end"/>
      </w:r>
      <w:r w:rsidR="006B4BC0" w:rsidRPr="00E36D04">
        <w:t xml:space="preserve"> настоящего Договора</w:t>
      </w:r>
      <w:r w:rsidR="009C75BF" w:rsidRPr="00E36D04">
        <w:t>.</w:t>
      </w:r>
    </w:p>
    <w:p w14:paraId="65EC98D5" w14:textId="49605540" w:rsidR="00DF4245" w:rsidRDefault="00DF4245" w:rsidP="008051EC">
      <w:pPr>
        <w:pStyle w:val="Level2"/>
      </w:pPr>
      <w:r w:rsidRPr="00E36D04">
        <w:t>Сторона, инициирующая досрочное прекращение настоящего Договора,</w:t>
      </w:r>
      <w:r>
        <w:t xml:space="preserve"> вправе полностью или частично приостановить исполнение своих обязательств по Договору с даты, указанной в уведомлении, и в указанном в нем объеме.</w:t>
      </w:r>
    </w:p>
    <w:p w14:paraId="3BD9D046" w14:textId="7DB50707" w:rsidR="00DF4245" w:rsidRPr="00E36D04" w:rsidRDefault="00DF4245" w:rsidP="008051EC">
      <w:pPr>
        <w:pStyle w:val="Level2"/>
      </w:pPr>
      <w:r>
        <w:t xml:space="preserve">Уведомление </w:t>
      </w:r>
      <w:r w:rsidRPr="00E36D04">
        <w:t>о прекращении настоящего Договора</w:t>
      </w:r>
      <w:r>
        <w:t xml:space="preserve"> может быть отозвано или пролонгировано инициирующей Стороной путем отправки дополнительного уведомления другой Стороне.</w:t>
      </w:r>
    </w:p>
    <w:p w14:paraId="28DF0177" w14:textId="2C99AD51" w:rsidR="00F66A3C" w:rsidRPr="00E36D04" w:rsidRDefault="00F66A3C" w:rsidP="00F66A3C">
      <w:pPr>
        <w:pStyle w:val="Body1"/>
        <w:rPr>
          <w:rFonts w:eastAsia="SimHei"/>
          <w:b/>
          <w:bCs/>
        </w:rPr>
      </w:pPr>
      <w:bookmarkStart w:id="86" w:name="_DV_C592"/>
      <w:r w:rsidRPr="00E36D04">
        <w:rPr>
          <w:rStyle w:val="DeltaViewInsertion"/>
          <w:rFonts w:eastAsia="SimHei"/>
          <w:b/>
          <w:bCs/>
          <w:color w:val="auto"/>
          <w:u w:val="none"/>
        </w:rPr>
        <w:t xml:space="preserve">Прекращение по решению </w:t>
      </w:r>
      <w:bookmarkStart w:id="87" w:name="_DV_C593"/>
      <w:bookmarkEnd w:id="86"/>
      <w:r w:rsidR="00AF60CB">
        <w:rPr>
          <w:rStyle w:val="DeltaViewInsertion"/>
          <w:rFonts w:eastAsia="SimHei"/>
          <w:b/>
          <w:bCs/>
          <w:color w:val="auto"/>
          <w:u w:val="none"/>
        </w:rPr>
        <w:t>суда</w:t>
      </w:r>
    </w:p>
    <w:p w14:paraId="0E47FA04" w14:textId="68DAD93C" w:rsidR="00F66A3C" w:rsidRPr="00E36D04" w:rsidRDefault="00AF60CB" w:rsidP="00F66A3C">
      <w:pPr>
        <w:pStyle w:val="Level2"/>
      </w:pPr>
      <w:bookmarkStart w:id="88" w:name="_DV_C594"/>
      <w:bookmarkEnd w:id="87"/>
      <w:r>
        <w:t>Сторона</w:t>
      </w:r>
      <w:r w:rsidR="009D43AD" w:rsidRPr="00E36D04">
        <w:t xml:space="preserve"> </w:t>
      </w:r>
      <w:r w:rsidR="00F66A3C" w:rsidRPr="00E36D04">
        <w:t xml:space="preserve">вправе обратиться в </w:t>
      </w:r>
      <w:r>
        <w:t>суд</w:t>
      </w:r>
      <w:r w:rsidR="00F66A3C" w:rsidRPr="00E36D04">
        <w:t xml:space="preserve"> с требованием о расторжении настоящего Договора при существенном нарушении настоящего Договора </w:t>
      </w:r>
      <w:r>
        <w:t>другой Стороной</w:t>
      </w:r>
      <w:r w:rsidR="00F66A3C" w:rsidRPr="00E36D04">
        <w:t xml:space="preserve">. </w:t>
      </w:r>
      <w:bookmarkEnd w:id="88"/>
    </w:p>
    <w:p w14:paraId="7A4F1F60" w14:textId="77777777" w:rsidR="00F66A3C" w:rsidRPr="00E36D04" w:rsidRDefault="00F66A3C" w:rsidP="00F66A3C">
      <w:pPr>
        <w:pStyle w:val="Body1"/>
        <w:rPr>
          <w:rFonts w:eastAsia="SimHei"/>
          <w:b/>
          <w:bCs/>
        </w:rPr>
      </w:pPr>
      <w:bookmarkStart w:id="89" w:name="_DV_C595"/>
      <w:r w:rsidRPr="00E36D04">
        <w:rPr>
          <w:rStyle w:val="DeltaViewInsertion"/>
          <w:rFonts w:eastAsia="SimHei"/>
          <w:b/>
          <w:bCs/>
          <w:color w:val="auto"/>
          <w:u w:val="none"/>
        </w:rPr>
        <w:t>Прекращение по взаимному согласию Сторон</w:t>
      </w:r>
      <w:bookmarkStart w:id="90" w:name="_DV_C596"/>
      <w:bookmarkEnd w:id="89"/>
    </w:p>
    <w:p w14:paraId="4873A15B" w14:textId="77777777" w:rsidR="00F66A3C" w:rsidRPr="00E36D04" w:rsidRDefault="00F66A3C" w:rsidP="00F66A3C">
      <w:pPr>
        <w:pStyle w:val="Level2"/>
      </w:pPr>
      <w:bookmarkStart w:id="91" w:name="_DV_C597"/>
      <w:bookmarkEnd w:id="90"/>
      <w:r w:rsidRPr="00E36D04">
        <w:t>Стороны вправе прекратить настоящий Договор по взаимному согласию в письменном виде.</w:t>
      </w:r>
      <w:bookmarkEnd w:id="91"/>
    </w:p>
    <w:p w14:paraId="17020716" w14:textId="77777777" w:rsidR="00783551" w:rsidRPr="00E36D04" w:rsidRDefault="00783551" w:rsidP="00783551">
      <w:pPr>
        <w:pStyle w:val="Level2"/>
        <w:numPr>
          <w:ilvl w:val="0"/>
          <w:numId w:val="0"/>
        </w:numPr>
        <w:ind w:left="567"/>
        <w:rPr>
          <w:b/>
        </w:rPr>
      </w:pPr>
      <w:r w:rsidRPr="00E36D04">
        <w:rPr>
          <w:b/>
        </w:rPr>
        <w:t>Платежи при прекращении</w:t>
      </w:r>
    </w:p>
    <w:p w14:paraId="43D6A777" w14:textId="1C464FC5" w:rsidR="008051EC" w:rsidRDefault="008051EC" w:rsidP="008051EC">
      <w:pPr>
        <w:pStyle w:val="Level2"/>
      </w:pPr>
      <w:r w:rsidRPr="00E36D04">
        <w:t xml:space="preserve">По прекращении настоящего </w:t>
      </w:r>
      <w:r w:rsidR="00673B98" w:rsidRPr="00E36D04">
        <w:t>Договора</w:t>
      </w:r>
      <w:r w:rsidR="00E12F80" w:rsidRPr="00E36D04">
        <w:t xml:space="preserve"> </w:t>
      </w:r>
      <w:r w:rsidR="00E10D95">
        <w:t>Исполнитель</w:t>
      </w:r>
      <w:r w:rsidR="00E12F80" w:rsidRPr="00E36D04">
        <w:t xml:space="preserve"> </w:t>
      </w:r>
      <w:r w:rsidRPr="00E36D04">
        <w:t>вправе получить платежи за надлежащим образом</w:t>
      </w:r>
      <w:r w:rsidR="00AF60CB">
        <w:t xml:space="preserve"> фактически</w:t>
      </w:r>
      <w:r w:rsidRPr="00E36D04">
        <w:t xml:space="preserve"> </w:t>
      </w:r>
      <w:r w:rsidR="008542D9">
        <w:t>оказанные</w:t>
      </w:r>
      <w:r w:rsidR="008542D9" w:rsidRPr="00E36D04">
        <w:t xml:space="preserve"> </w:t>
      </w:r>
      <w:r w:rsidRPr="00E36D04">
        <w:t xml:space="preserve">им </w:t>
      </w:r>
      <w:r w:rsidR="009D43AD" w:rsidRPr="00E36D04">
        <w:t>У</w:t>
      </w:r>
      <w:r w:rsidR="00A57893" w:rsidRPr="00E36D04">
        <w:t>слуги</w:t>
      </w:r>
      <w:r w:rsidRPr="00E36D04">
        <w:t xml:space="preserve"> до даты прекращения</w:t>
      </w:r>
      <w:r w:rsidR="008542D9">
        <w:t xml:space="preserve"> Договора</w:t>
      </w:r>
      <w:r w:rsidR="00F66A3C" w:rsidRPr="00E36D04">
        <w:rPr>
          <w:rStyle w:val="DeltaViewInsertion"/>
          <w:rFonts w:eastAsia="SimHei"/>
          <w:color w:val="auto"/>
          <w:u w:val="none"/>
        </w:rPr>
        <w:t>.</w:t>
      </w:r>
      <w:r w:rsidR="006127CE" w:rsidRPr="00E36D04">
        <w:t xml:space="preserve"> </w:t>
      </w:r>
      <w:r w:rsidR="006B4BC0">
        <w:t>Факт оказания Услуг Исполнителем обосновывается им в порядке, предусмотренном Договором.</w:t>
      </w:r>
    </w:p>
    <w:p w14:paraId="3D668938" w14:textId="4DF6C164" w:rsidR="00EC5DFC" w:rsidRDefault="00EC5DFC" w:rsidP="008051EC">
      <w:pPr>
        <w:pStyle w:val="Level2"/>
      </w:pPr>
      <w:r>
        <w:t>При прекращении Договора по любому основанию, за исключением прекращения по инициативе Исполнителя или взаимному согласию Сторон, Заказчик выплачивает Исполнителю компенсацию в размере, равном сумме Вознаграждения, причитающейся Исполнителю за 3 (три) полных месяца, предшествующих прекращению Договора</w:t>
      </w:r>
      <w:r w:rsidR="00652AC7">
        <w:t xml:space="preserve"> не позднее даты прекращения</w:t>
      </w:r>
      <w:r>
        <w:t>.</w:t>
      </w:r>
    </w:p>
    <w:p w14:paraId="00539756" w14:textId="48DC9AF0" w:rsidR="00EC5DFC" w:rsidRDefault="00EC5DFC" w:rsidP="008051EC">
      <w:pPr>
        <w:pStyle w:val="Level2"/>
      </w:pPr>
      <w:r>
        <w:lastRenderedPageBreak/>
        <w:t>При прекращении Договора по взаимному согласию Сторон, платежи при прекращении согласовываются в соглашении о расторжении Договора.</w:t>
      </w:r>
    </w:p>
    <w:p w14:paraId="5C6E33EB" w14:textId="12DD62D1" w:rsidR="00633FDF" w:rsidRPr="00E36D04" w:rsidRDefault="00633FDF" w:rsidP="00633FDF">
      <w:pPr>
        <w:pStyle w:val="Level2"/>
      </w:pPr>
      <w:r>
        <w:t>При прекращении Договора по любому основанию сроки и порядок возврата остатков аванса устанавливаются Сторонами в дополнительном соглашении к Договору.</w:t>
      </w:r>
    </w:p>
    <w:p w14:paraId="02D0EE6B" w14:textId="77777777" w:rsidR="005F643A" w:rsidRPr="00E36D04" w:rsidRDefault="005F643A" w:rsidP="008051EC">
      <w:pPr>
        <w:pStyle w:val="Level1"/>
      </w:pPr>
      <w:bookmarkStart w:id="92" w:name="_Toc253697019"/>
      <w:bookmarkStart w:id="93" w:name="_Toc183786766"/>
      <w:r w:rsidRPr="00E36D04">
        <w:t xml:space="preserve">Порядок </w:t>
      </w:r>
      <w:r w:rsidR="0097179D" w:rsidRPr="00E36D04">
        <w:t>изменения услови</w:t>
      </w:r>
      <w:r w:rsidR="00863701" w:rsidRPr="00E36D04">
        <w:t>й</w:t>
      </w:r>
      <w:r w:rsidR="0097179D" w:rsidRPr="00E36D04">
        <w:t xml:space="preserve"> </w:t>
      </w:r>
      <w:r w:rsidRPr="00E36D04">
        <w:t>Договора</w:t>
      </w:r>
      <w:bookmarkEnd w:id="92"/>
      <w:bookmarkEnd w:id="93"/>
    </w:p>
    <w:p w14:paraId="24573678" w14:textId="77777777" w:rsidR="00CC1A9B" w:rsidRPr="00E36D04" w:rsidRDefault="0097179D" w:rsidP="00523746">
      <w:pPr>
        <w:pStyle w:val="Level2"/>
      </w:pPr>
      <w:r w:rsidRPr="00E36D04">
        <w:t>Дополнения и изменения, вносимые в настоящий Договор, оформляются дополнительными соглашениями, надлежащим образом оформленными и подписанными уполномоченными представителями Сторон.</w:t>
      </w:r>
      <w:r w:rsidR="00FE7FE3" w:rsidRPr="00E36D04">
        <w:t xml:space="preserve"> </w:t>
      </w:r>
    </w:p>
    <w:p w14:paraId="5F097B80" w14:textId="77777777" w:rsidR="008051EC" w:rsidRPr="00E36D04" w:rsidRDefault="008051EC" w:rsidP="008051EC">
      <w:pPr>
        <w:pStyle w:val="Level1"/>
      </w:pPr>
      <w:bookmarkStart w:id="94" w:name="_Toc253697020"/>
      <w:bookmarkStart w:id="95" w:name="_Toc183786767"/>
      <w:r w:rsidRPr="00E36D04">
        <w:t>Применимое право</w:t>
      </w:r>
      <w:bookmarkEnd w:id="94"/>
      <w:bookmarkEnd w:id="95"/>
    </w:p>
    <w:p w14:paraId="09D3D1B8" w14:textId="77777777" w:rsidR="008051EC" w:rsidRPr="00E36D04" w:rsidRDefault="008051EC" w:rsidP="00B9539F">
      <w:pPr>
        <w:pStyle w:val="Body1"/>
      </w:pPr>
      <w:r w:rsidRPr="00E36D04">
        <w:t>Настоящ</w:t>
      </w:r>
      <w:r w:rsidR="00673B98" w:rsidRPr="00E36D04">
        <w:t>ий</w:t>
      </w:r>
      <w:r w:rsidRPr="00E36D04">
        <w:t xml:space="preserve"> </w:t>
      </w:r>
      <w:r w:rsidR="00673B98" w:rsidRPr="00E36D04">
        <w:t>Договор</w:t>
      </w:r>
      <w:r w:rsidRPr="00E36D04">
        <w:t xml:space="preserve"> регулируется и подлежит толкованию в соответствии с законодательством Российской Федерации.</w:t>
      </w:r>
    </w:p>
    <w:p w14:paraId="1E2128C2" w14:textId="77777777" w:rsidR="008051EC" w:rsidRPr="00E36D04" w:rsidRDefault="008D6791" w:rsidP="008051EC">
      <w:pPr>
        <w:pStyle w:val="Level1"/>
      </w:pPr>
      <w:bookmarkStart w:id="96" w:name="_Toc253697021"/>
      <w:bookmarkStart w:id="97" w:name="_Ref253730727"/>
      <w:bookmarkStart w:id="98" w:name="_Ref253731209"/>
      <w:bookmarkStart w:id="99" w:name="_Ref301858542"/>
      <w:bookmarkStart w:id="100" w:name="_Toc183786768"/>
      <w:r w:rsidRPr="00E36D04">
        <w:t>Порядок разрешения</w:t>
      </w:r>
      <w:r w:rsidR="008051EC" w:rsidRPr="00E36D04">
        <w:t xml:space="preserve"> споров</w:t>
      </w:r>
      <w:bookmarkEnd w:id="96"/>
      <w:bookmarkEnd w:id="97"/>
      <w:bookmarkEnd w:id="98"/>
      <w:bookmarkEnd w:id="99"/>
      <w:bookmarkEnd w:id="100"/>
    </w:p>
    <w:p w14:paraId="792554B1" w14:textId="002FA57C" w:rsidR="008D6791" w:rsidRPr="00635ADF" w:rsidRDefault="00635ADF" w:rsidP="00635ADF">
      <w:pPr>
        <w:pStyle w:val="Level2"/>
        <w:rPr>
          <w:szCs w:val="20"/>
        </w:rPr>
      </w:pPr>
      <w:r w:rsidRPr="00635ADF">
        <w:rPr>
          <w:szCs w:val="20"/>
        </w:rPr>
        <w:t xml:space="preserve">Все споры и разногласия, возникающие из настоящего Договора или в связи с ним, в том числе касающиеся его заключения, исполнения, нарушения, прекращения или недействительности, подлежат разрешению путём проведения обязательных </w:t>
      </w:r>
      <w:r>
        <w:rPr>
          <w:szCs w:val="20"/>
        </w:rPr>
        <w:t>досудебных (</w:t>
      </w:r>
      <w:proofErr w:type="spellStart"/>
      <w:r w:rsidRPr="00635ADF">
        <w:rPr>
          <w:szCs w:val="20"/>
        </w:rPr>
        <w:t>доарбитражных</w:t>
      </w:r>
      <w:proofErr w:type="spellEnd"/>
      <w:r>
        <w:rPr>
          <w:szCs w:val="20"/>
        </w:rPr>
        <w:t>)</w:t>
      </w:r>
      <w:r w:rsidRPr="00635ADF">
        <w:rPr>
          <w:szCs w:val="20"/>
        </w:rPr>
        <w:t xml:space="preserve"> согласительных процедур в порядке, предусмотренном в </w:t>
      </w:r>
      <w:proofErr w:type="spellStart"/>
      <w:r w:rsidRPr="00635ADF">
        <w:rPr>
          <w:szCs w:val="20"/>
        </w:rPr>
        <w:t>пп</w:t>
      </w:r>
      <w:proofErr w:type="spellEnd"/>
      <w:r w:rsidRPr="00635ADF">
        <w:rPr>
          <w:szCs w:val="20"/>
        </w:rPr>
        <w:t xml:space="preserve">. </w:t>
      </w:r>
      <w:r w:rsidRPr="00635ADF">
        <w:rPr>
          <w:szCs w:val="20"/>
        </w:rPr>
        <w:fldChar w:fldCharType="begin"/>
      </w:r>
      <w:r w:rsidRPr="00635ADF">
        <w:rPr>
          <w:szCs w:val="20"/>
        </w:rPr>
        <w:instrText xml:space="preserve"> REF _Ref253731228 \r \h  \* MERGEFORMAT </w:instrText>
      </w:r>
      <w:r w:rsidRPr="00635ADF">
        <w:rPr>
          <w:szCs w:val="20"/>
        </w:rPr>
      </w:r>
      <w:r w:rsidRPr="00635ADF">
        <w:rPr>
          <w:szCs w:val="20"/>
        </w:rPr>
        <w:fldChar w:fldCharType="separate"/>
      </w:r>
      <w:r w:rsidR="00763B63">
        <w:rPr>
          <w:szCs w:val="20"/>
        </w:rPr>
        <w:t>14.2</w:t>
      </w:r>
      <w:r w:rsidRPr="00635ADF">
        <w:rPr>
          <w:szCs w:val="20"/>
        </w:rPr>
        <w:fldChar w:fldCharType="end"/>
      </w:r>
      <w:r w:rsidRPr="00635ADF">
        <w:rPr>
          <w:szCs w:val="20"/>
        </w:rPr>
        <w:t xml:space="preserve"> - </w:t>
      </w:r>
      <w:r w:rsidRPr="00635ADF">
        <w:rPr>
          <w:szCs w:val="20"/>
        </w:rPr>
        <w:fldChar w:fldCharType="begin"/>
      </w:r>
      <w:r w:rsidRPr="00635ADF">
        <w:rPr>
          <w:szCs w:val="20"/>
        </w:rPr>
        <w:instrText xml:space="preserve"> REF _Ref253731242 \r \h  \* MERGEFORMAT </w:instrText>
      </w:r>
      <w:r w:rsidRPr="00635ADF">
        <w:rPr>
          <w:szCs w:val="20"/>
        </w:rPr>
      </w:r>
      <w:r w:rsidRPr="00635ADF">
        <w:rPr>
          <w:szCs w:val="20"/>
        </w:rPr>
        <w:fldChar w:fldCharType="separate"/>
      </w:r>
      <w:r w:rsidR="00763B63">
        <w:rPr>
          <w:szCs w:val="20"/>
        </w:rPr>
        <w:t>14.4</w:t>
      </w:r>
      <w:r w:rsidRPr="00635ADF">
        <w:rPr>
          <w:szCs w:val="20"/>
        </w:rPr>
        <w:fldChar w:fldCharType="end"/>
      </w:r>
      <w:r w:rsidRPr="00635ADF">
        <w:rPr>
          <w:szCs w:val="20"/>
        </w:rPr>
        <w:t xml:space="preserve"> Договора. При отсутствии согласия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г. Москвы.</w:t>
      </w:r>
      <w:r w:rsidR="008D6791" w:rsidRPr="00635ADF">
        <w:rPr>
          <w:szCs w:val="20"/>
        </w:rPr>
        <w:t xml:space="preserve"> </w:t>
      </w:r>
    </w:p>
    <w:p w14:paraId="282F0FAD" w14:textId="144C0AC0" w:rsidR="008D6791" w:rsidRPr="00E36D04" w:rsidRDefault="008D6791" w:rsidP="00F53E0D">
      <w:pPr>
        <w:pStyle w:val="Head1"/>
      </w:pPr>
      <w:bookmarkStart w:id="101" w:name="_Toc253697022"/>
      <w:bookmarkStart w:id="102" w:name="_Toc114691215"/>
      <w:bookmarkStart w:id="103" w:name="_Toc183786769"/>
      <w:r w:rsidRPr="00E36D04">
        <w:t>Согласительные Процедуры</w:t>
      </w:r>
      <w:bookmarkEnd w:id="101"/>
      <w:bookmarkEnd w:id="102"/>
      <w:bookmarkEnd w:id="103"/>
    </w:p>
    <w:p w14:paraId="30791F9D" w14:textId="10E53BC0" w:rsidR="008D6791" w:rsidRPr="00E36D04" w:rsidRDefault="008D6791" w:rsidP="008D6791">
      <w:pPr>
        <w:pStyle w:val="Level2"/>
      </w:pPr>
      <w:bookmarkStart w:id="104" w:name="_Ref253731228"/>
      <w:r w:rsidRPr="00E36D04">
        <w:t>Согласительные Процедуры заключаются в проведении совместного совещания в присутствии лиц, представляющ</w:t>
      </w:r>
      <w:r w:rsidR="00A20163" w:rsidRPr="00E36D04">
        <w:t>их</w:t>
      </w:r>
      <w:r w:rsidRPr="00E36D04">
        <w:t xml:space="preserve"> единоличн</w:t>
      </w:r>
      <w:r w:rsidR="00A20163" w:rsidRPr="00E36D04">
        <w:t>ые</w:t>
      </w:r>
      <w:r w:rsidRPr="00E36D04">
        <w:t xml:space="preserve"> исполнительн</w:t>
      </w:r>
      <w:r w:rsidR="00A20163" w:rsidRPr="00E36D04">
        <w:t>ые</w:t>
      </w:r>
      <w:r w:rsidRPr="00E36D04">
        <w:t xml:space="preserve"> орган</w:t>
      </w:r>
      <w:r w:rsidR="00A20163" w:rsidRPr="00E36D04">
        <w:t>ы</w:t>
      </w:r>
      <w:r w:rsidRPr="00E36D04">
        <w:t xml:space="preserve"> </w:t>
      </w:r>
      <w:r w:rsidR="00E10D95">
        <w:t>Заказчика</w:t>
      </w:r>
      <w:r w:rsidR="00472435" w:rsidRPr="00E36D04">
        <w:t xml:space="preserve"> и </w:t>
      </w:r>
      <w:r w:rsidR="00E10D95">
        <w:t>Исполнителя</w:t>
      </w:r>
      <w:r w:rsidR="004868AE" w:rsidRPr="00E36D04">
        <w:t xml:space="preserve"> </w:t>
      </w:r>
      <w:r w:rsidR="00A20163" w:rsidRPr="00E36D04">
        <w:t xml:space="preserve">соответственно </w:t>
      </w:r>
      <w:r w:rsidRPr="00E36D04">
        <w:t>(</w:t>
      </w:r>
      <w:r w:rsidR="008542D9">
        <w:t xml:space="preserve">далее по тексту - </w:t>
      </w:r>
      <w:r w:rsidR="00A1227F" w:rsidRPr="00E36D04">
        <w:t>“</w:t>
      </w:r>
      <w:r w:rsidRPr="00E36D04">
        <w:rPr>
          <w:b/>
        </w:rPr>
        <w:t>Совместное Совещание</w:t>
      </w:r>
      <w:r w:rsidR="00A1227F" w:rsidRPr="00E36D04">
        <w:t>”</w:t>
      </w:r>
      <w:r w:rsidRPr="00E36D04">
        <w:t>). На Совместном Совещании могут присутствовать и иные лица.</w:t>
      </w:r>
      <w:bookmarkEnd w:id="104"/>
      <w:r w:rsidRPr="00E36D04">
        <w:t xml:space="preserve"> </w:t>
      </w:r>
    </w:p>
    <w:p w14:paraId="31BE939E" w14:textId="77777777" w:rsidR="008D6791" w:rsidRPr="00E36D04" w:rsidRDefault="008D6791" w:rsidP="008D6791">
      <w:pPr>
        <w:pStyle w:val="Level2"/>
      </w:pPr>
      <w:bookmarkStart w:id="105" w:name="_Ref253731290"/>
      <w:r w:rsidRPr="00E36D04">
        <w:t xml:space="preserve">Сторона, полагающая, что возник Спор, должна направить другой стороне письменное уведомление об этом. Совместное Совещание должно быть проведено в течение 15 (пятнадцати) календарных дней с даты получения Стороной уведомления другой Стороны о возникшем Споре. </w:t>
      </w:r>
      <w:bookmarkEnd w:id="105"/>
      <w:r w:rsidR="006127CE" w:rsidRPr="00E36D04">
        <w:t xml:space="preserve">Если Совместное совещание не может быть проведено в указанный срок, дата Совместного Совещания может быть перенесена по предложению любой из Сторон не более чем на 15 (пятнадцать) календарных дней и не более одного раза. </w:t>
      </w:r>
    </w:p>
    <w:p w14:paraId="7731D61C" w14:textId="646D2D32" w:rsidR="008D6791" w:rsidRPr="00E36D04" w:rsidRDefault="008D6791" w:rsidP="008D6791">
      <w:pPr>
        <w:pStyle w:val="Level2"/>
      </w:pPr>
      <w:bookmarkStart w:id="106" w:name="_Ref253731242"/>
      <w:r w:rsidRPr="00E36D04">
        <w:t xml:space="preserve">Если Совместное Совещание по любой причине не проведено в указанный в </w:t>
      </w:r>
      <w:r w:rsidR="005F1E57">
        <w:t>п.</w:t>
      </w:r>
      <w:r w:rsidR="006F4175" w:rsidRPr="00E36D04">
        <w:fldChar w:fldCharType="begin"/>
      </w:r>
      <w:r w:rsidR="006F4175" w:rsidRPr="00E36D04">
        <w:instrText xml:space="preserve"> REF _Ref253731290 \r \h  \* MERGEFORMAT </w:instrText>
      </w:r>
      <w:r w:rsidR="006F4175" w:rsidRPr="00E36D04">
        <w:fldChar w:fldCharType="separate"/>
      </w:r>
      <w:r w:rsidR="00763B63">
        <w:t>14.3</w:t>
      </w:r>
      <w:r w:rsidR="006F4175" w:rsidRPr="00E36D04">
        <w:fldChar w:fldCharType="end"/>
      </w:r>
      <w:r w:rsidRPr="00E36D04">
        <w:t xml:space="preserve"> </w:t>
      </w:r>
      <w:r w:rsidR="008542D9">
        <w:t>Договора</w:t>
      </w:r>
      <w:r w:rsidR="008542D9" w:rsidRPr="00E36D04">
        <w:t xml:space="preserve"> </w:t>
      </w:r>
      <w:r w:rsidRPr="00E36D04">
        <w:t>срок, или если по результатам Совместного Совещания Спор остался неразрешённым,</w:t>
      </w:r>
      <w:r w:rsidR="00633FDF">
        <w:t xml:space="preserve"> Стороны вправе обоюдно согласовать новую дату Совместного Совещания, либо</w:t>
      </w:r>
      <w:r w:rsidRPr="00E36D04">
        <w:t xml:space="preserve"> каждая из Сторон вправе передать Спор на разрешение в</w:t>
      </w:r>
      <w:r w:rsidR="005F47B9">
        <w:t xml:space="preserve"> Арбитражный</w:t>
      </w:r>
      <w:r w:rsidRPr="00E36D04">
        <w:t xml:space="preserve"> </w:t>
      </w:r>
      <w:r w:rsidR="005F47B9">
        <w:t>суд г. Москвы</w:t>
      </w:r>
      <w:r w:rsidRPr="00E36D04">
        <w:t>.</w:t>
      </w:r>
      <w:bookmarkEnd w:id="106"/>
      <w:r w:rsidRPr="00E36D04">
        <w:t xml:space="preserve"> </w:t>
      </w:r>
    </w:p>
    <w:p w14:paraId="3AF1E72A" w14:textId="77777777" w:rsidR="00C44BF3" w:rsidRPr="00E36D04" w:rsidRDefault="00C44BF3" w:rsidP="00C44BF3">
      <w:pPr>
        <w:pStyle w:val="Level1"/>
      </w:pPr>
      <w:bookmarkStart w:id="107" w:name="_Toc253697024"/>
      <w:bookmarkStart w:id="108" w:name="_Ref253730686"/>
      <w:bookmarkStart w:id="109" w:name="_Ref253731356"/>
      <w:bookmarkStart w:id="110" w:name="_Ref253731417"/>
      <w:bookmarkStart w:id="111" w:name="_Ref253731431"/>
      <w:bookmarkStart w:id="112" w:name="_Ref253731443"/>
      <w:bookmarkStart w:id="113" w:name="_Ref253731496"/>
      <w:bookmarkStart w:id="114" w:name="_Ref301858097"/>
      <w:bookmarkStart w:id="115" w:name="_Ref301858578"/>
      <w:bookmarkStart w:id="116" w:name="_Ref301858593"/>
      <w:bookmarkStart w:id="117" w:name="_Ref301858610"/>
      <w:bookmarkStart w:id="118" w:name="_Ref301858656"/>
      <w:bookmarkStart w:id="119" w:name="_Toc183786770"/>
      <w:r w:rsidRPr="00E36D04">
        <w:lastRenderedPageBreak/>
        <w:t>Конфиденциальность</w:t>
      </w:r>
      <w:bookmarkEnd w:id="107"/>
      <w:bookmarkEnd w:id="108"/>
      <w:bookmarkEnd w:id="109"/>
      <w:bookmarkEnd w:id="110"/>
      <w:bookmarkEnd w:id="111"/>
      <w:bookmarkEnd w:id="112"/>
      <w:bookmarkEnd w:id="113"/>
      <w:bookmarkEnd w:id="114"/>
      <w:bookmarkEnd w:id="115"/>
      <w:bookmarkEnd w:id="116"/>
      <w:bookmarkEnd w:id="117"/>
      <w:bookmarkEnd w:id="118"/>
      <w:bookmarkEnd w:id="119"/>
    </w:p>
    <w:p w14:paraId="6D3E0993" w14:textId="77777777" w:rsidR="00C44BF3" w:rsidRPr="00E36D04" w:rsidRDefault="00C44BF3" w:rsidP="00C44BF3">
      <w:pPr>
        <w:pStyle w:val="Head1"/>
      </w:pPr>
      <w:bookmarkStart w:id="120" w:name="_Toc253697025"/>
      <w:bookmarkStart w:id="121" w:name="_Toc183786771"/>
      <w:r w:rsidRPr="00E36D04">
        <w:t>Обязательства по сохранению Конфиденциальности</w:t>
      </w:r>
      <w:bookmarkEnd w:id="120"/>
      <w:bookmarkEnd w:id="121"/>
    </w:p>
    <w:p w14:paraId="00024C02" w14:textId="4B734762" w:rsidR="00C44BF3" w:rsidRPr="00E36D04" w:rsidRDefault="00C44BF3" w:rsidP="00C44BF3">
      <w:pPr>
        <w:pStyle w:val="Level2"/>
      </w:pPr>
      <w:r w:rsidRPr="00E36D04">
        <w:t xml:space="preserve">Вся коммерческая, финансовая и техническая информация </w:t>
      </w:r>
      <w:r w:rsidR="00DB708F" w:rsidRPr="00E36D04">
        <w:t>(включая</w:t>
      </w:r>
      <w:r w:rsidRPr="00E36D04">
        <w:t xml:space="preserve"> собственные записи, отчеты, бухгалтерск</w:t>
      </w:r>
      <w:r w:rsidR="00DB708F" w:rsidRPr="00E36D04">
        <w:t>ую</w:t>
      </w:r>
      <w:r w:rsidRPr="00E36D04">
        <w:t xml:space="preserve"> отчетность и другие документы</w:t>
      </w:r>
      <w:r w:rsidR="006753D0" w:rsidRPr="00E36D04">
        <w:t>, информаци</w:t>
      </w:r>
      <w:r w:rsidR="00007B22" w:rsidRPr="00E36D04">
        <w:t>ю</w:t>
      </w:r>
      <w:r w:rsidR="006753D0" w:rsidRPr="00E36D04">
        <w:t>, сведения, данные, заявления и комментарии)</w:t>
      </w:r>
      <w:r w:rsidRPr="00E36D04">
        <w:t>, направляемая или предоставляемая любой Стороне в связи с Проектом, включая, но не ограничиваясь, содержание настоящего Договора (</w:t>
      </w:r>
      <w:r w:rsidR="00B304DA">
        <w:t xml:space="preserve">далее по тексту - </w:t>
      </w:r>
      <w:r w:rsidRPr="00E36D04">
        <w:t>“</w:t>
      </w:r>
      <w:r w:rsidRPr="00E36D04">
        <w:rPr>
          <w:b/>
          <w:bCs/>
        </w:rPr>
        <w:t>Конфиденциальная Информация</w:t>
      </w:r>
      <w:r w:rsidRPr="00E36D04">
        <w:t>”), считается конфиденциальной</w:t>
      </w:r>
      <w:r w:rsidR="006B4BC0">
        <w:t xml:space="preserve"> при условии, если она отнесена к конфиденциальной в соответствии со внутренними регламентами и положениями Заказчика и (или) Исполнителя</w:t>
      </w:r>
      <w:r w:rsidRPr="00E36D04">
        <w:t>.</w:t>
      </w:r>
    </w:p>
    <w:p w14:paraId="732AA916" w14:textId="3DE5CA14" w:rsidR="00C44BF3" w:rsidRPr="00E36D04" w:rsidRDefault="00C44BF3" w:rsidP="00C44BF3">
      <w:pPr>
        <w:pStyle w:val="Level2"/>
      </w:pPr>
      <w:r w:rsidRPr="00E36D04">
        <w:t xml:space="preserve">Каждая Сторона должна предпринять (или обеспечить </w:t>
      </w:r>
      <w:r w:rsidR="000A31C7" w:rsidRPr="00E36D04">
        <w:t>выполнение</w:t>
      </w:r>
      <w:r w:rsidRPr="00E36D04">
        <w:t xml:space="preserve">) разумные меры предосторожности, которые могут потребоваться, чтобы предотвратить раскрытие Конфиденциальной Информации, и должна обеспечить, чтобы ее должностные лица, работники, представители, подрядчики, консультанты, дочерние компании, советники и другие аффилированные лица и организации, а также третьи лица, которым Сторона раскрыла Конфиденциальную Информацию на законных основаниях, обращались с такой информацией как с Конфиденциальной Информацией в соответствии с положениями настоящей </w:t>
      </w:r>
      <w:r w:rsidR="00B304DA">
        <w:t>статьи Договора</w:t>
      </w:r>
      <w:r w:rsidRPr="00E36D04">
        <w:t xml:space="preserve">. </w:t>
      </w:r>
    </w:p>
    <w:p w14:paraId="46A5B252" w14:textId="77777777" w:rsidR="00C44BF3" w:rsidRPr="00E36D04" w:rsidRDefault="00C44BF3" w:rsidP="00C44BF3">
      <w:pPr>
        <w:pStyle w:val="Head1"/>
      </w:pPr>
      <w:bookmarkStart w:id="122" w:name="_Toc253697026"/>
      <w:bookmarkStart w:id="123" w:name="_Toc183786772"/>
      <w:r w:rsidRPr="00E36D04">
        <w:t>Разрешенные Раскрытия Информации</w:t>
      </w:r>
      <w:bookmarkEnd w:id="122"/>
      <w:bookmarkEnd w:id="123"/>
    </w:p>
    <w:p w14:paraId="5DB6C8D5" w14:textId="77777777" w:rsidR="00C44BF3" w:rsidRPr="00E36D04" w:rsidRDefault="00C44BF3" w:rsidP="00C44BF3">
      <w:pPr>
        <w:pStyle w:val="Level2"/>
      </w:pPr>
      <w:r w:rsidRPr="00E36D04">
        <w:t>Для целей настоящего Договора любая Сторона может направить или предоставить Конфиденциальную Информацию:</w:t>
      </w:r>
    </w:p>
    <w:p w14:paraId="48437370" w14:textId="5B233314" w:rsidR="00C44BF3" w:rsidRPr="00E36D04" w:rsidRDefault="00C44BF3" w:rsidP="00C44BF3">
      <w:pPr>
        <w:pStyle w:val="Level3"/>
      </w:pPr>
      <w:bookmarkStart w:id="124" w:name="_Ref253731385"/>
      <w:r w:rsidRPr="00E36D04">
        <w:t>любым должностным лицам, работникам, представителям, советникам,</w:t>
      </w:r>
      <w:r w:rsidR="006B4BC0">
        <w:t xml:space="preserve"> консультантам, </w:t>
      </w:r>
      <w:r w:rsidRPr="00E36D04">
        <w:t>подрядчикам</w:t>
      </w:r>
      <w:r w:rsidR="004448D0">
        <w:t>, акционерам (участникам)</w:t>
      </w:r>
      <w:r w:rsidRPr="00E36D04">
        <w:t xml:space="preserve"> и дочерним обществам любой Стороны в связи с Проектом;</w:t>
      </w:r>
      <w:bookmarkEnd w:id="124"/>
    </w:p>
    <w:p w14:paraId="5EB06448" w14:textId="06E3F8D3" w:rsidR="00C44BF3" w:rsidRPr="00E36D04" w:rsidRDefault="00EA20A1" w:rsidP="00C44BF3">
      <w:pPr>
        <w:pStyle w:val="Level3"/>
      </w:pPr>
      <w:r>
        <w:t>Публичной стороне</w:t>
      </w:r>
      <w:r w:rsidR="00C44BF3" w:rsidRPr="00E36D04">
        <w:t xml:space="preserve">, </w:t>
      </w:r>
      <w:r w:rsidR="00EB54C9" w:rsidRPr="00E36D04">
        <w:t>Генеральному Подрядчику</w:t>
      </w:r>
      <w:r w:rsidR="003707BE" w:rsidRPr="00E36D04">
        <w:t>, Оператору</w:t>
      </w:r>
      <w:r w:rsidR="00C44BF3" w:rsidRPr="00E36D04">
        <w:t>, а также любым аудиторам и независимым оценщикам;</w:t>
      </w:r>
    </w:p>
    <w:p w14:paraId="3003FAC5" w14:textId="7CBF747B" w:rsidR="00C44BF3" w:rsidRPr="00E36D04" w:rsidRDefault="00C44BF3" w:rsidP="00C44BF3">
      <w:pPr>
        <w:pStyle w:val="Level3"/>
      </w:pPr>
      <w:bookmarkStart w:id="125" w:name="_Ref176956515"/>
      <w:r w:rsidRPr="00E36D04">
        <w:t>организациям, осуществляющим для Сторон</w:t>
      </w:r>
      <w:r w:rsidR="004448D0">
        <w:t xml:space="preserve"> финансирование и</w:t>
      </w:r>
      <w:r w:rsidRPr="00E36D04">
        <w:t xml:space="preserve"> страхование в отношении Проекта в случаях, когда предоставление Конфиденциальной Информации необх</w:t>
      </w:r>
      <w:r w:rsidR="00144D9E" w:rsidRPr="00E36D04">
        <w:t>одимо для получения</w:t>
      </w:r>
      <w:r w:rsidR="00A94BCB">
        <w:t xml:space="preserve"> финансирования и</w:t>
      </w:r>
      <w:r w:rsidR="00144D9E" w:rsidRPr="00E36D04">
        <w:t xml:space="preserve"> страхования;</w:t>
      </w:r>
      <w:bookmarkEnd w:id="125"/>
    </w:p>
    <w:p w14:paraId="23B81E87" w14:textId="00EEAA47" w:rsidR="00C44BF3" w:rsidRPr="00E36D04" w:rsidRDefault="00C44BF3" w:rsidP="00C44BF3">
      <w:pPr>
        <w:pStyle w:val="Body2"/>
      </w:pPr>
      <w:r w:rsidRPr="00E36D04">
        <w:t xml:space="preserve">при условии, что такое раскрытие вышеуказанным лицам согласно </w:t>
      </w:r>
      <w:proofErr w:type="spellStart"/>
      <w:r w:rsidR="00B304DA">
        <w:t>пп</w:t>
      </w:r>
      <w:proofErr w:type="spellEnd"/>
      <w:r w:rsidR="00B304DA">
        <w:t>.</w:t>
      </w:r>
      <w:r w:rsidR="00B304DA" w:rsidRPr="00E36D04">
        <w:t xml:space="preserve"> </w:t>
      </w:r>
      <w:r w:rsidR="006F4175" w:rsidRPr="00E36D04">
        <w:fldChar w:fldCharType="begin"/>
      </w:r>
      <w:r w:rsidR="006F4175" w:rsidRPr="00E36D04">
        <w:instrText xml:space="preserve"> REF _Ref253731385 \r \h  \* MERGEFORMAT </w:instrText>
      </w:r>
      <w:r w:rsidR="006F4175" w:rsidRPr="00E36D04">
        <w:fldChar w:fldCharType="separate"/>
      </w:r>
      <w:r w:rsidR="00763B63">
        <w:t>15.3.1</w:t>
      </w:r>
      <w:r w:rsidR="006F4175" w:rsidRPr="00E36D04">
        <w:fldChar w:fldCharType="end"/>
      </w:r>
      <w:r w:rsidRPr="00E36D04">
        <w:t xml:space="preserve"> – </w:t>
      </w:r>
      <w:r w:rsidR="006B4BC0">
        <w:fldChar w:fldCharType="begin"/>
      </w:r>
      <w:r w:rsidR="006B4BC0">
        <w:instrText xml:space="preserve"> REF _Ref176956515 \r \h </w:instrText>
      </w:r>
      <w:r w:rsidR="006B4BC0">
        <w:fldChar w:fldCharType="separate"/>
      </w:r>
      <w:r w:rsidR="00763B63">
        <w:t>15.3.3</w:t>
      </w:r>
      <w:r w:rsidR="006B4BC0">
        <w:fldChar w:fldCharType="end"/>
      </w:r>
      <w:r w:rsidR="00DD080E" w:rsidRPr="00E36D04">
        <w:t xml:space="preserve"> </w:t>
      </w:r>
      <w:r w:rsidR="003707BE" w:rsidRPr="00E36D04">
        <w:t xml:space="preserve">Договора </w:t>
      </w:r>
      <w:r w:rsidRPr="00E36D04">
        <w:t>осуществляется с учетом положений о конфиденциальности, содержащихся в настоящем Договоре.</w:t>
      </w:r>
    </w:p>
    <w:p w14:paraId="6977D50A" w14:textId="77777777" w:rsidR="00C44BF3" w:rsidRPr="00E36D04" w:rsidRDefault="00C44BF3" w:rsidP="00C44BF3">
      <w:pPr>
        <w:pStyle w:val="Head1"/>
      </w:pPr>
      <w:bookmarkStart w:id="126" w:name="_Toc253697027"/>
      <w:bookmarkStart w:id="127" w:name="_Toc183786773"/>
      <w:r w:rsidRPr="00E36D04">
        <w:t>Исключения</w:t>
      </w:r>
      <w:bookmarkEnd w:id="126"/>
      <w:bookmarkEnd w:id="127"/>
    </w:p>
    <w:p w14:paraId="3534E315" w14:textId="5F46C57D" w:rsidR="00C44BF3" w:rsidRPr="00E36D04" w:rsidRDefault="00C44BF3" w:rsidP="00C44BF3">
      <w:pPr>
        <w:pStyle w:val="Level2"/>
      </w:pPr>
      <w:r w:rsidRPr="00E36D04">
        <w:t xml:space="preserve">Положения настоящей </w:t>
      </w:r>
      <w:r w:rsidR="00B304DA">
        <w:t>статьи Договора</w:t>
      </w:r>
      <w:r w:rsidR="001638ED" w:rsidRPr="00E36D04">
        <w:t xml:space="preserve"> </w:t>
      </w:r>
      <w:r w:rsidRPr="00E36D04">
        <w:t>не применяются к информации:</w:t>
      </w:r>
    </w:p>
    <w:p w14:paraId="48F87F89" w14:textId="77777777" w:rsidR="00C44BF3" w:rsidRPr="00E36D04" w:rsidRDefault="00C44BF3" w:rsidP="00C44BF3">
      <w:pPr>
        <w:pStyle w:val="Level3"/>
      </w:pPr>
      <w:r w:rsidRPr="00E36D04">
        <w:t>в той степени, в которой такая информация предоставляется Стороне-получателю третьей стороной, которая вправе раскрывать такую информацию и которая не связана какими-либо обязательствами по конфиденциальности в отношении такой информации с другой Стороной, или которая была раскрыта с прямым заявлением о том, что такая информация не является конфиденциальной;</w:t>
      </w:r>
    </w:p>
    <w:p w14:paraId="00417B9F" w14:textId="77777777" w:rsidR="00C44BF3" w:rsidRPr="00E36D04" w:rsidRDefault="00C44BF3" w:rsidP="00C44BF3">
      <w:pPr>
        <w:pStyle w:val="Level3"/>
      </w:pPr>
      <w:r w:rsidRPr="00E36D04">
        <w:lastRenderedPageBreak/>
        <w:t>в той степени, в которой такая информация подлежит раскрытию в соответствии с Законодательством, судебным решением, требованием любого регулирующего органа или любой фондовой биржи, на которой размещены акции или иные ценные бумаги Стороны, при условии, что Сторона, раскрывающая информацию, приложит все разумные усилия, чтобы обеспечить (в зависимости от ситуации) конфиденциальность со стороны лица, которому раскрывается информация;</w:t>
      </w:r>
    </w:p>
    <w:p w14:paraId="6B3035DC" w14:textId="77777777" w:rsidR="00C44BF3" w:rsidRPr="00E36D04" w:rsidRDefault="00C44BF3" w:rsidP="00C44BF3">
      <w:pPr>
        <w:pStyle w:val="Level3"/>
      </w:pPr>
      <w:r w:rsidRPr="00E36D04">
        <w:t xml:space="preserve">которая была самостоятельно разработана Стороной-получателем не в рамках осуществления Стороной прав по настоящему Договору или выполнению </w:t>
      </w:r>
      <w:r w:rsidR="00472435" w:rsidRPr="00E36D04">
        <w:t xml:space="preserve">обязанностей </w:t>
      </w:r>
      <w:r w:rsidR="00745456" w:rsidRPr="00E36D04">
        <w:t xml:space="preserve">по </w:t>
      </w:r>
      <w:r w:rsidRPr="00E36D04">
        <w:t>настояще</w:t>
      </w:r>
      <w:r w:rsidR="00745456" w:rsidRPr="00E36D04">
        <w:t>му</w:t>
      </w:r>
      <w:r w:rsidRPr="00E36D04">
        <w:t xml:space="preserve"> Договор</w:t>
      </w:r>
      <w:r w:rsidR="00745456" w:rsidRPr="00E36D04">
        <w:t>у</w:t>
      </w:r>
      <w:r w:rsidRPr="00E36D04">
        <w:t>;</w:t>
      </w:r>
    </w:p>
    <w:p w14:paraId="338F347B" w14:textId="77777777" w:rsidR="00C44BF3" w:rsidRPr="00E36D04" w:rsidRDefault="00C44BF3" w:rsidP="00C44BF3">
      <w:pPr>
        <w:pStyle w:val="Level3"/>
      </w:pPr>
      <w:r w:rsidRPr="00E36D04">
        <w:t>которую, в целях выполнения обязательств в связи или в соответствии с настоящим Договором, любая Сторона должна предоставить третьей стороне</w:t>
      </w:r>
      <w:r w:rsidR="006753D0" w:rsidRPr="00E36D04">
        <w:t xml:space="preserve"> </w:t>
      </w:r>
      <w:r w:rsidRPr="00E36D04">
        <w:t xml:space="preserve">при условии, что такая Сторона, раскрывающая информацию, приложит все усилия, чтобы обеспечить конфиденциальность со стороны лица, которому раскрывается информация, и, в случае </w:t>
      </w:r>
      <w:r w:rsidR="00E10D95">
        <w:t>Исполнителя</w:t>
      </w:r>
      <w:r w:rsidRPr="00E36D04">
        <w:t xml:space="preserve">, при условии получения им письменного согласия от </w:t>
      </w:r>
      <w:r w:rsidR="00E10D95">
        <w:t>Заказчика</w:t>
      </w:r>
      <w:r w:rsidR="004868AE" w:rsidRPr="00E36D04">
        <w:t xml:space="preserve"> </w:t>
      </w:r>
      <w:r w:rsidRPr="00E36D04">
        <w:t xml:space="preserve">на раскрытие соответствующей информации; </w:t>
      </w:r>
    </w:p>
    <w:p w14:paraId="17DD28C7" w14:textId="77777777" w:rsidR="00C44BF3" w:rsidRPr="00E36D04" w:rsidRDefault="00C44BF3" w:rsidP="00C44BF3">
      <w:pPr>
        <w:pStyle w:val="Level3"/>
      </w:pPr>
      <w:r w:rsidRPr="00E36D04">
        <w:t>которая конфиденциально предоставляется судебному органу в соответствии с Порядком Разрешения Споров, описанном в настоящем Договоре; или</w:t>
      </w:r>
    </w:p>
    <w:p w14:paraId="1A7228D2" w14:textId="77777777" w:rsidR="00C44BF3" w:rsidRPr="00E36D04" w:rsidRDefault="006127CE" w:rsidP="00C44BF3">
      <w:pPr>
        <w:pStyle w:val="Level3"/>
      </w:pPr>
      <w:r w:rsidRPr="00E36D04">
        <w:t>в отношении которой получающая Сторона может представить доказательства, что она была известна ей до получения информации от Стороны, раскрывающей информацию.</w:t>
      </w:r>
    </w:p>
    <w:p w14:paraId="0E08D223" w14:textId="77777777" w:rsidR="00E717B6" w:rsidRPr="00E36D04" w:rsidRDefault="00E717B6" w:rsidP="00E717B6">
      <w:pPr>
        <w:pStyle w:val="Level1"/>
      </w:pPr>
      <w:bookmarkStart w:id="128" w:name="_Ref207174913"/>
      <w:bookmarkStart w:id="129" w:name="_Toc231918510"/>
      <w:bookmarkStart w:id="130" w:name="_Toc253697030"/>
      <w:bookmarkStart w:id="131" w:name="_Toc183786774"/>
      <w:r w:rsidRPr="00E36D04">
        <w:t>Обстоятельства Непреодолимой Силы</w:t>
      </w:r>
      <w:bookmarkEnd w:id="128"/>
      <w:bookmarkEnd w:id="129"/>
      <w:bookmarkEnd w:id="130"/>
      <w:bookmarkEnd w:id="131"/>
    </w:p>
    <w:p w14:paraId="03724303" w14:textId="77777777" w:rsidR="00E717B6" w:rsidRPr="00E36D04" w:rsidRDefault="00E717B6" w:rsidP="009418D3">
      <w:pPr>
        <w:pStyle w:val="Level2"/>
      </w:pPr>
      <w:r w:rsidRPr="00E36D04">
        <w:rPr>
          <w:szCs w:val="20"/>
        </w:rPr>
        <w:t xml:space="preserve">В той мере, в которой какое-либо Обстоятельство Непреодолимой Силы </w:t>
      </w:r>
      <w:r w:rsidRPr="00E36D04">
        <w:t xml:space="preserve">препятствует исполнению какой-либо из Сторон обязательств по настоящему </w:t>
      </w:r>
      <w:r w:rsidR="006C0773" w:rsidRPr="00E36D04">
        <w:t>Договору</w:t>
      </w:r>
      <w:r w:rsidRPr="00E36D04">
        <w:t>, такая Сторона освобождается от ответственности за неисполнение (ненадлежащее исполнение) соответствующих обязательств.</w:t>
      </w:r>
    </w:p>
    <w:p w14:paraId="518189B4" w14:textId="3E19A6C8" w:rsidR="00E717B6" w:rsidRPr="00E36D04" w:rsidRDefault="00E717B6" w:rsidP="009418D3">
      <w:pPr>
        <w:pStyle w:val="Level2"/>
      </w:pPr>
      <w:bookmarkStart w:id="132" w:name="_Ref207182194"/>
      <w:r w:rsidRPr="00E36D04">
        <w:t>Сторона, исполнению обязательств которой препятствовало Обстоятельство Непреодолимой Силы, обязана проинформировать об этом в письменном виде другую Сторону.</w:t>
      </w:r>
      <w:bookmarkEnd w:id="132"/>
    </w:p>
    <w:p w14:paraId="718CA065" w14:textId="2BCC327B" w:rsidR="00E717B6" w:rsidRPr="00E36D04" w:rsidRDefault="00E717B6" w:rsidP="00B304DA">
      <w:pPr>
        <w:pStyle w:val="Level2"/>
      </w:pPr>
      <w:r w:rsidRPr="00E36D04">
        <w:t xml:space="preserve">Уведомление согласно </w:t>
      </w:r>
      <w:r w:rsidR="005F1E57">
        <w:t>п.</w:t>
      </w:r>
      <w:r w:rsidR="006F4175" w:rsidRPr="00E36D04">
        <w:fldChar w:fldCharType="begin"/>
      </w:r>
      <w:r w:rsidR="006F4175" w:rsidRPr="00E36D04">
        <w:instrText xml:space="preserve"> REF _Ref207182194 \r \h  \* MERGEFORMAT </w:instrText>
      </w:r>
      <w:r w:rsidR="006F4175" w:rsidRPr="00E36D04">
        <w:fldChar w:fldCharType="separate"/>
      </w:r>
      <w:r w:rsidR="00763B63">
        <w:t>16.2</w:t>
      </w:r>
      <w:r w:rsidR="006F4175" w:rsidRPr="00E36D04">
        <w:fldChar w:fldCharType="end"/>
      </w:r>
      <w:r w:rsidRPr="00E36D04">
        <w:t xml:space="preserve"> </w:t>
      </w:r>
      <w:r w:rsidR="006B4BC0">
        <w:t>Догово</w:t>
      </w:r>
      <w:r w:rsidR="00B304DA">
        <w:t>р</w:t>
      </w:r>
      <w:r w:rsidR="006B4BC0">
        <w:t>а</w:t>
      </w:r>
      <w:r w:rsidR="00436DF9" w:rsidRPr="00E36D04">
        <w:t xml:space="preserve"> </w:t>
      </w:r>
      <w:r w:rsidRPr="00E36D04">
        <w:t xml:space="preserve">должно содержать описание Обстоятельства Непреодолимой Силы, информацию о воздействии Обстоятельства Непреодолимой Силы на исполнение обязательств по настоящему </w:t>
      </w:r>
      <w:r w:rsidR="004E01F2" w:rsidRPr="00E36D04">
        <w:t>Договору</w:t>
      </w:r>
      <w:r w:rsidRPr="00E36D04">
        <w:t>, а также действия, которые Сторона, исполнению обязательств которой препятствовало Обстоятельство Непреодолимой Силы, намерена предпринять для уменьшения последствий Обстоятельства Непреодолимой Силы.</w:t>
      </w:r>
      <w:r w:rsidR="00B304DA" w:rsidRPr="00B304DA">
        <w:t xml:space="preserve"> Не уведомление или несвоевременное уведомление </w:t>
      </w:r>
      <w:r w:rsidR="006B4BC0">
        <w:t xml:space="preserve">не </w:t>
      </w:r>
      <w:r w:rsidR="00B304DA" w:rsidRPr="00B304DA">
        <w:t>лишает Сторону права ссылаться на любое вышеуказанное обстоятельство как на основание, освобождающее от ответственности за неисполнение обязательств</w:t>
      </w:r>
      <w:r w:rsidR="00B304DA">
        <w:t>.</w:t>
      </w:r>
    </w:p>
    <w:p w14:paraId="3AF23302" w14:textId="77777777" w:rsidR="00E717B6" w:rsidRPr="00E36D04" w:rsidRDefault="00E717B6" w:rsidP="009418D3">
      <w:pPr>
        <w:pStyle w:val="Level2"/>
      </w:pPr>
      <w:r w:rsidRPr="00E36D04">
        <w:t xml:space="preserve">Сторона, исполнению обязательств которой препятствовало Обстоятельство Непреодолимой Силы, прилагает все разумные усилия с тем, чтобы минимизировать неблагоприятные последствия его действия и безотлагательно возобновить исполнение всех своих обязательств по настоящему </w:t>
      </w:r>
      <w:r w:rsidR="004E01F2" w:rsidRPr="00E36D04">
        <w:t>Договору</w:t>
      </w:r>
      <w:r w:rsidRPr="00E36D04">
        <w:t>.</w:t>
      </w:r>
    </w:p>
    <w:p w14:paraId="789BB85A" w14:textId="77777777" w:rsidR="00E717B6" w:rsidRPr="00E36D04" w:rsidRDefault="00E717B6" w:rsidP="009418D3">
      <w:pPr>
        <w:pStyle w:val="Level2"/>
      </w:pPr>
      <w:r w:rsidRPr="00E36D04">
        <w:lastRenderedPageBreak/>
        <w:t>По прекращении действия Обстоятельства Непреодолимой Силы и его последствий Сторона, исполнению обязательств которой препятствовало Обстоятельство Непреодолимой Силы, обязана исполнить обязательства, исполнению которых препятствовало Обстоятельство Непреодолимой Силы.</w:t>
      </w:r>
    </w:p>
    <w:p w14:paraId="08FC52BA" w14:textId="77777777" w:rsidR="00E717B6" w:rsidRPr="00E36D04" w:rsidRDefault="00E717B6" w:rsidP="009418D3">
      <w:pPr>
        <w:pStyle w:val="Level2"/>
        <w:rPr>
          <w:szCs w:val="20"/>
        </w:rPr>
      </w:pPr>
      <w:r w:rsidRPr="00E36D04">
        <w:t>Сторона, исполнению</w:t>
      </w:r>
      <w:r w:rsidRPr="00E36D04">
        <w:rPr>
          <w:szCs w:val="20"/>
        </w:rPr>
        <w:t xml:space="preserve"> обязательств которой препятствовало Обстоятельство Непреодолимой Силы, обязуется незамедлительно, однако в любом случае в течение 10 (десяти) календарных дней</w:t>
      </w:r>
      <w:r w:rsidR="000A31C7" w:rsidRPr="00E36D04">
        <w:rPr>
          <w:szCs w:val="20"/>
        </w:rPr>
        <w:t>,</w:t>
      </w:r>
      <w:r w:rsidRPr="00E36D04">
        <w:rPr>
          <w:szCs w:val="20"/>
        </w:rPr>
        <w:t xml:space="preserve"> уведомить в письменной форме другую Сторону о прекращении действия Обстоятельства Непреодолимой Силы и (или) о прекращении влияния такого Обстоятельства Непреодолимой Силы на исполнение Стороной обязательств по настоящему </w:t>
      </w:r>
      <w:r w:rsidR="004E01F2" w:rsidRPr="00E36D04">
        <w:rPr>
          <w:szCs w:val="20"/>
        </w:rPr>
        <w:t>Договору</w:t>
      </w:r>
      <w:r w:rsidRPr="00E36D04">
        <w:rPr>
          <w:szCs w:val="20"/>
        </w:rPr>
        <w:t>.</w:t>
      </w:r>
    </w:p>
    <w:p w14:paraId="52FE7120" w14:textId="77777777" w:rsidR="00C44BF3" w:rsidRPr="00E36D04" w:rsidRDefault="00C44BF3" w:rsidP="00C44BF3">
      <w:pPr>
        <w:pStyle w:val="Level1"/>
      </w:pPr>
      <w:bookmarkStart w:id="133" w:name="_Toc253697031"/>
      <w:bookmarkStart w:id="134" w:name="_Toc183786775"/>
      <w:r w:rsidRPr="00E36D04">
        <w:t>Уведомления</w:t>
      </w:r>
      <w:bookmarkEnd w:id="133"/>
      <w:bookmarkEnd w:id="134"/>
    </w:p>
    <w:p w14:paraId="0646C460" w14:textId="3E114B7A" w:rsidR="00392842" w:rsidRPr="00E36D04" w:rsidRDefault="00392842" w:rsidP="00392842">
      <w:pPr>
        <w:pStyle w:val="Body1"/>
      </w:pPr>
      <w:r w:rsidRPr="00E36D04">
        <w:t>Любые уведомления и заявления в соответствии с настоящим Договором должн</w:t>
      </w:r>
      <w:r w:rsidR="00F11BA2">
        <w:t>ы совершаться в письменном виде</w:t>
      </w:r>
      <w:r w:rsidR="00E23186">
        <w:t>, за исключением экстренных сообщений, требующих незамедлительной доставки</w:t>
      </w:r>
      <w:r w:rsidR="00F11BA2">
        <w:t>.</w:t>
      </w:r>
    </w:p>
    <w:p w14:paraId="63E851FE" w14:textId="77777777" w:rsidR="00C44BF3" w:rsidRPr="00E36D04" w:rsidRDefault="00C44BF3" w:rsidP="00C44BF3">
      <w:pPr>
        <w:pStyle w:val="Head1"/>
      </w:pPr>
      <w:bookmarkStart w:id="135" w:name="_Toc253697032"/>
      <w:bookmarkStart w:id="136" w:name="_Toc183786776"/>
      <w:r w:rsidRPr="00E36D04">
        <w:t>Доставка</w:t>
      </w:r>
      <w:bookmarkEnd w:id="135"/>
      <w:bookmarkEnd w:id="136"/>
    </w:p>
    <w:p w14:paraId="714F9062" w14:textId="74F581AC" w:rsidR="00AC7C6B" w:rsidRPr="00E36D04" w:rsidRDefault="00AC7C6B" w:rsidP="00F11BA2">
      <w:pPr>
        <w:pStyle w:val="Level2"/>
      </w:pPr>
      <w:bookmarkStart w:id="137" w:name="_Ref231011275"/>
      <w:r w:rsidRPr="00E36D04">
        <w:t xml:space="preserve">Все уведомления и заявления в соответствии с настоящим </w:t>
      </w:r>
      <w:r w:rsidR="00100DB3" w:rsidRPr="00E36D04">
        <w:t>Договором</w:t>
      </w:r>
      <w:r w:rsidRPr="00E36D04">
        <w:t xml:space="preserve"> считаются совершенными надлежащим образом, если направлены по соответствующему приведенному в </w:t>
      </w:r>
      <w:r w:rsidR="005F1E57">
        <w:t>п.</w:t>
      </w:r>
      <w:r w:rsidR="006F4175" w:rsidRPr="00E36D04">
        <w:fldChar w:fldCharType="begin"/>
      </w:r>
      <w:r w:rsidR="006F4175" w:rsidRPr="00E36D04">
        <w:instrText xml:space="preserve"> REF _Ref253731535 \r \h  \* MERGEFORMAT </w:instrText>
      </w:r>
      <w:r w:rsidR="006F4175" w:rsidRPr="00E36D04">
        <w:fldChar w:fldCharType="separate"/>
      </w:r>
      <w:r w:rsidR="00763B63">
        <w:t>17.3</w:t>
      </w:r>
      <w:r w:rsidR="006F4175" w:rsidRPr="00E36D04">
        <w:fldChar w:fldCharType="end"/>
      </w:r>
      <w:r w:rsidRPr="00E36D04">
        <w:t xml:space="preserve"> </w:t>
      </w:r>
      <w:r w:rsidR="00B304DA">
        <w:t>Договора</w:t>
      </w:r>
      <w:r w:rsidR="00B304DA" w:rsidRPr="00E36D04">
        <w:t xml:space="preserve"> </w:t>
      </w:r>
      <w:r w:rsidRPr="00E36D04">
        <w:t>адресу и (или) номеру получателя (или по иному адресу и (или) номеру получателя, о котором получатель письменно уведомил отправителя в соответствии с</w:t>
      </w:r>
      <w:r w:rsidR="00B80BE7">
        <w:t xml:space="preserve"> п.</w:t>
      </w:r>
      <w:r w:rsidR="00100DB3" w:rsidRPr="00E36D04">
        <w:t xml:space="preserve"> </w:t>
      </w:r>
      <w:r w:rsidR="006F4175" w:rsidRPr="00E36D04">
        <w:fldChar w:fldCharType="begin"/>
      </w:r>
      <w:r w:rsidR="006F4175" w:rsidRPr="00E36D04">
        <w:instrText xml:space="preserve"> REF _Ref230965397 \r \h  \* MERGEFORMAT </w:instrText>
      </w:r>
      <w:r w:rsidR="006F4175" w:rsidRPr="00E36D04">
        <w:fldChar w:fldCharType="separate"/>
      </w:r>
      <w:r w:rsidR="00763B63">
        <w:t>17.5</w:t>
      </w:r>
      <w:r w:rsidR="006F4175" w:rsidRPr="00E36D04">
        <w:fldChar w:fldCharType="end"/>
      </w:r>
      <w:r w:rsidR="00436DF9" w:rsidRPr="00E36D04">
        <w:t xml:space="preserve"> </w:t>
      </w:r>
      <w:r w:rsidR="00B80BE7">
        <w:t>Договора</w:t>
      </w:r>
      <w:r w:rsidRPr="00E36D04">
        <w:t xml:space="preserve">) заказным </w:t>
      </w:r>
      <w:r w:rsidR="00F11BA2">
        <w:t xml:space="preserve">письмом, с курьером или по </w:t>
      </w:r>
      <w:r w:rsidR="006E49FE" w:rsidRPr="00E36D04">
        <w:t>электронной почте</w:t>
      </w:r>
      <w:r w:rsidRPr="00E36D04">
        <w:t>, либо переданы лично под роспись</w:t>
      </w:r>
      <w:r w:rsidR="00F11BA2" w:rsidRPr="00F11BA2">
        <w:t xml:space="preserve"> </w:t>
      </w:r>
      <w:r w:rsidR="00F11BA2">
        <w:t xml:space="preserve">сотруднику </w:t>
      </w:r>
      <w:r w:rsidR="00B80BE7">
        <w:t>стороны-получателя</w:t>
      </w:r>
      <w:r w:rsidRPr="00E36D04">
        <w:t>.</w:t>
      </w:r>
      <w:bookmarkEnd w:id="137"/>
    </w:p>
    <w:p w14:paraId="1462F40B" w14:textId="366AC26F" w:rsidR="00AC7C6B" w:rsidRPr="00E36D04" w:rsidRDefault="00AC7C6B" w:rsidP="00AC7C6B">
      <w:pPr>
        <w:pStyle w:val="Level2"/>
      </w:pPr>
      <w:r w:rsidRPr="00E36D04">
        <w:t xml:space="preserve">Любое уведомление, направляемое в соответствии или в связи с настоящим </w:t>
      </w:r>
      <w:r w:rsidR="004E01F2" w:rsidRPr="00E36D04">
        <w:t>Договором</w:t>
      </w:r>
      <w:r w:rsidRPr="00E36D04">
        <w:t>, считается поданным:</w:t>
      </w:r>
    </w:p>
    <w:p w14:paraId="333907F7" w14:textId="27CB00AA" w:rsidR="00AC7C6B" w:rsidRPr="00E36D04" w:rsidRDefault="00AC7C6B" w:rsidP="00AC7C6B">
      <w:pPr>
        <w:pStyle w:val="Level3"/>
      </w:pPr>
      <w:r w:rsidRPr="00E36D04">
        <w:t>при доставке курьерской службой, заказным письмом с описью вложения либо лично – в момент достав</w:t>
      </w:r>
      <w:r w:rsidR="00E23186">
        <w:t xml:space="preserve">ки по соответствующему адресу; </w:t>
      </w:r>
    </w:p>
    <w:p w14:paraId="697ECE92" w14:textId="24691670" w:rsidR="006E49FE" w:rsidRPr="00E23186" w:rsidRDefault="006E49FE" w:rsidP="00AC7C6B">
      <w:pPr>
        <w:pStyle w:val="Level3"/>
        <w:rPr>
          <w:rStyle w:val="DeltaViewInsertion"/>
          <w:color w:val="auto"/>
          <w:u w:val="none"/>
        </w:rPr>
      </w:pPr>
      <w:r w:rsidRPr="00E36D04">
        <w:t xml:space="preserve">при передаче по электронной почте </w:t>
      </w:r>
      <w:r w:rsidR="003440A2" w:rsidRPr="00E36D04">
        <w:rPr>
          <w:rStyle w:val="DeltaViewInsertion"/>
          <w:rFonts w:eastAsia="SimHei"/>
          <w:color w:val="auto"/>
          <w:u w:val="none"/>
        </w:rPr>
        <w:t xml:space="preserve">– в момент его фактического получения в </w:t>
      </w:r>
      <w:r w:rsidR="004F4A5D" w:rsidRPr="00E36D04">
        <w:rPr>
          <w:rStyle w:val="DeltaViewInsertion"/>
          <w:rFonts w:eastAsia="SimHei"/>
          <w:color w:val="auto"/>
          <w:u w:val="none"/>
        </w:rPr>
        <w:t xml:space="preserve">читаемом </w:t>
      </w:r>
      <w:r w:rsidR="003440A2" w:rsidRPr="00E36D04">
        <w:rPr>
          <w:rStyle w:val="DeltaViewInsertion"/>
          <w:rFonts w:eastAsia="SimHei"/>
          <w:color w:val="auto"/>
          <w:u w:val="none"/>
        </w:rPr>
        <w:t>виде адресатом(-</w:t>
      </w:r>
      <w:proofErr w:type="spellStart"/>
      <w:r w:rsidR="003440A2" w:rsidRPr="00E36D04">
        <w:rPr>
          <w:rStyle w:val="DeltaViewInsertion"/>
          <w:rFonts w:eastAsia="SimHei"/>
          <w:color w:val="auto"/>
          <w:u w:val="none"/>
        </w:rPr>
        <w:t>ами</w:t>
      </w:r>
      <w:proofErr w:type="spellEnd"/>
      <w:r w:rsidR="003440A2" w:rsidRPr="00E36D04">
        <w:rPr>
          <w:rStyle w:val="DeltaViewInsertion"/>
          <w:rFonts w:eastAsia="SimHei"/>
          <w:color w:val="auto"/>
          <w:u w:val="none"/>
        </w:rPr>
        <w:t>) такого сообщения</w:t>
      </w:r>
      <w:r w:rsidR="00E23186">
        <w:rPr>
          <w:rStyle w:val="DeltaViewInsertion"/>
          <w:rFonts w:eastAsia="SimHei"/>
          <w:color w:val="auto"/>
          <w:u w:val="none"/>
        </w:rPr>
        <w:t>;</w:t>
      </w:r>
    </w:p>
    <w:p w14:paraId="08364105" w14:textId="090324F7" w:rsidR="00E23186" w:rsidRPr="00E36D04" w:rsidRDefault="00E23186" w:rsidP="00AC7C6B">
      <w:pPr>
        <w:pStyle w:val="Level3"/>
      </w:pPr>
      <w:r>
        <w:rPr>
          <w:rStyle w:val="DeltaViewInsertion"/>
          <w:rFonts w:eastAsia="SimHei"/>
          <w:color w:val="auto"/>
          <w:u w:val="none"/>
        </w:rPr>
        <w:t xml:space="preserve">при передаче по телефону или электронными средствами связи для оперативного обмена сообщениями – в момент начала телефонной связи или отметки времени </w:t>
      </w:r>
      <w:r w:rsidRPr="00E36D04">
        <w:rPr>
          <w:rStyle w:val="DeltaViewInsertion"/>
          <w:rFonts w:eastAsia="SimHei"/>
          <w:color w:val="auto"/>
          <w:u w:val="none"/>
        </w:rPr>
        <w:t>фактического получения</w:t>
      </w:r>
      <w:r>
        <w:rPr>
          <w:rStyle w:val="DeltaViewInsertion"/>
          <w:rFonts w:eastAsia="SimHei"/>
          <w:color w:val="auto"/>
          <w:u w:val="none"/>
        </w:rPr>
        <w:t xml:space="preserve"> сообщения</w:t>
      </w:r>
      <w:r w:rsidRPr="00E36D04">
        <w:rPr>
          <w:rStyle w:val="DeltaViewInsertion"/>
          <w:rFonts w:eastAsia="SimHei"/>
          <w:color w:val="auto"/>
          <w:u w:val="none"/>
        </w:rPr>
        <w:t xml:space="preserve"> в читаемом виде адресатом(-</w:t>
      </w:r>
      <w:proofErr w:type="spellStart"/>
      <w:r w:rsidRPr="00E36D04">
        <w:rPr>
          <w:rStyle w:val="DeltaViewInsertion"/>
          <w:rFonts w:eastAsia="SimHei"/>
          <w:color w:val="auto"/>
          <w:u w:val="none"/>
        </w:rPr>
        <w:t>ами</w:t>
      </w:r>
      <w:proofErr w:type="spellEnd"/>
      <w:r w:rsidRPr="00E36D04">
        <w:rPr>
          <w:rStyle w:val="DeltaViewInsertion"/>
          <w:rFonts w:eastAsia="SimHei"/>
          <w:color w:val="auto"/>
          <w:u w:val="none"/>
        </w:rPr>
        <w:t>) такого сообщения</w:t>
      </w:r>
      <w:r>
        <w:rPr>
          <w:rStyle w:val="DeltaViewInsertion"/>
          <w:rFonts w:eastAsia="SimHei"/>
          <w:color w:val="auto"/>
          <w:u w:val="none"/>
        </w:rPr>
        <w:t>.</w:t>
      </w:r>
    </w:p>
    <w:p w14:paraId="40C7935A" w14:textId="0BEE5C24" w:rsidR="00C44BF3" w:rsidRPr="00E36D04" w:rsidRDefault="004F4A5D" w:rsidP="00100DB3">
      <w:pPr>
        <w:pStyle w:val="Body2"/>
      </w:pPr>
      <w:r w:rsidRPr="00E36D04">
        <w:t>П</w:t>
      </w:r>
      <w:r w:rsidR="00100DB3" w:rsidRPr="00E36D04">
        <w:t>ри этом у</w:t>
      </w:r>
      <w:r w:rsidR="00AC7C6B" w:rsidRPr="00E36D04">
        <w:t>ведомление, поданное в соответствии с</w:t>
      </w:r>
      <w:r w:rsidR="00B80BE7">
        <w:t xml:space="preserve"> п.</w:t>
      </w:r>
      <w:r w:rsidR="00100DB3" w:rsidRPr="00E36D04">
        <w:t xml:space="preserve"> </w:t>
      </w:r>
      <w:r w:rsidR="006F4175" w:rsidRPr="00E36D04">
        <w:fldChar w:fldCharType="begin"/>
      </w:r>
      <w:r w:rsidR="006F4175" w:rsidRPr="00E36D04">
        <w:instrText xml:space="preserve"> REF _Ref231011275 \r \h  \* MERGEFORMAT </w:instrText>
      </w:r>
      <w:r w:rsidR="006F4175" w:rsidRPr="00E36D04">
        <w:fldChar w:fldCharType="separate"/>
      </w:r>
      <w:r w:rsidR="00763B63">
        <w:t>17.1</w:t>
      </w:r>
      <w:r w:rsidR="006F4175" w:rsidRPr="00E36D04">
        <w:fldChar w:fldCharType="end"/>
      </w:r>
      <w:r w:rsidR="00AC7C6B" w:rsidRPr="00E36D04">
        <w:t xml:space="preserve"> </w:t>
      </w:r>
      <w:r w:rsidR="00B80BE7">
        <w:t>Договора</w:t>
      </w:r>
      <w:r w:rsidR="00AC7C6B" w:rsidRPr="00E36D04">
        <w:t>, но полученное не в рабочий день либо после окончания рабочего времени в месте получения, считается поданным в момент начала рабочего времени на следующий рабочий день в этом месте.</w:t>
      </w:r>
    </w:p>
    <w:p w14:paraId="436CB524" w14:textId="77777777" w:rsidR="00C44BF3" w:rsidRPr="00E36D04" w:rsidRDefault="00C44BF3" w:rsidP="00C44BF3">
      <w:pPr>
        <w:pStyle w:val="Head1"/>
      </w:pPr>
      <w:bookmarkStart w:id="138" w:name="_Toc253697033"/>
      <w:bookmarkStart w:id="139" w:name="_Toc183786777"/>
      <w:r w:rsidRPr="00E36D04">
        <w:t>Адреса</w:t>
      </w:r>
      <w:bookmarkEnd w:id="138"/>
      <w:bookmarkEnd w:id="139"/>
    </w:p>
    <w:p w14:paraId="3C6E10ED" w14:textId="0F39D6A0" w:rsidR="00C44BF3" w:rsidRPr="00E36D04" w:rsidRDefault="00770076" w:rsidP="00C44BF3">
      <w:pPr>
        <w:pStyle w:val="Level2"/>
      </w:pPr>
      <w:bookmarkStart w:id="140" w:name="_Ref253731535"/>
      <w:r>
        <w:t xml:space="preserve">Контактные данные </w:t>
      </w:r>
      <w:r w:rsidR="00A76082" w:rsidRPr="00E36D04">
        <w:t>ответственных лиц, полномочных для ведения переписки от лица каждой из Сторон, передачи уведомлений,</w:t>
      </w:r>
      <w:r w:rsidR="00E23186">
        <w:t xml:space="preserve"> заявлений,</w:t>
      </w:r>
      <w:r w:rsidR="00A76082" w:rsidRPr="00E36D04">
        <w:t xml:space="preserve"> отчетной и другой документации</w:t>
      </w:r>
      <w:r>
        <w:t xml:space="preserve"> приведены в Приложении 5 к Договору</w:t>
      </w:r>
      <w:r w:rsidR="00C44BF3" w:rsidRPr="00E36D04">
        <w:t>:</w:t>
      </w:r>
      <w:bookmarkEnd w:id="140"/>
    </w:p>
    <w:p w14:paraId="777518D7" w14:textId="77777777" w:rsidR="00A76082" w:rsidRDefault="00A76082" w:rsidP="00A76082">
      <w:pPr>
        <w:pStyle w:val="Level2"/>
        <w:numPr>
          <w:ilvl w:val="0"/>
          <w:numId w:val="0"/>
        </w:numPr>
        <w:ind w:left="1247"/>
      </w:pPr>
      <w:bookmarkStart w:id="141" w:name="_Toc253697034"/>
    </w:p>
    <w:p w14:paraId="05DDB12E" w14:textId="1D8A9F6C" w:rsidR="00A76082" w:rsidRDefault="00A76082" w:rsidP="00A76082">
      <w:pPr>
        <w:pStyle w:val="Level2"/>
      </w:pPr>
      <w:r w:rsidRPr="00E36D04">
        <w:lastRenderedPageBreak/>
        <w:t>Сторонами могут быть назначены лица, замещающие ответственных лиц, указанных в п.</w:t>
      </w:r>
      <w:r>
        <w:fldChar w:fldCharType="begin"/>
      </w:r>
      <w:r>
        <w:instrText xml:space="preserve"> REF _Ref253731535 \r \h </w:instrText>
      </w:r>
      <w:r>
        <w:fldChar w:fldCharType="separate"/>
      </w:r>
      <w:r w:rsidR="00763B63">
        <w:t>17.3</w:t>
      </w:r>
      <w:r>
        <w:fldChar w:fldCharType="end"/>
      </w:r>
      <w:r w:rsidR="00B80BE7">
        <w:t xml:space="preserve"> Договора</w:t>
      </w:r>
      <w:r w:rsidRPr="00E36D04">
        <w:t>, в период их отсутствия</w:t>
      </w:r>
      <w:r w:rsidR="00B80BE7">
        <w:t>, о чем Стороны заблаговременно информируют друг друга в порядке, предусмотренном Договором</w:t>
      </w:r>
      <w:r w:rsidR="004E08AF">
        <w:t>.</w:t>
      </w:r>
    </w:p>
    <w:p w14:paraId="654C0E9D" w14:textId="77777777" w:rsidR="00C44BF3" w:rsidRPr="00E36D04" w:rsidRDefault="00C44BF3" w:rsidP="00C44BF3">
      <w:pPr>
        <w:pStyle w:val="Head1"/>
      </w:pPr>
      <w:bookmarkStart w:id="142" w:name="_Toc183786778"/>
      <w:r w:rsidRPr="00E36D04">
        <w:t>Смена Адреса</w:t>
      </w:r>
      <w:bookmarkEnd w:id="141"/>
      <w:bookmarkEnd w:id="142"/>
    </w:p>
    <w:p w14:paraId="31D98590" w14:textId="31A0E6BE" w:rsidR="0088222B" w:rsidRDefault="00AC7C6B" w:rsidP="00C44BF3">
      <w:pPr>
        <w:pStyle w:val="Level2"/>
        <w:rPr>
          <w:szCs w:val="20"/>
        </w:rPr>
      </w:pPr>
      <w:bookmarkStart w:id="143" w:name="_Ref230965397"/>
      <w:r w:rsidRPr="00E36D04">
        <w:rPr>
          <w:szCs w:val="20"/>
        </w:rPr>
        <w:t xml:space="preserve">Стороны обязуются незамедлительно письменно информировать друг друга о любых изменениях данных, указанных в </w:t>
      </w:r>
      <w:r w:rsidR="005F1E57">
        <w:rPr>
          <w:szCs w:val="20"/>
        </w:rPr>
        <w:t>п.</w:t>
      </w:r>
      <w:r w:rsidR="006F4175" w:rsidRPr="00E36D04">
        <w:fldChar w:fldCharType="begin"/>
      </w:r>
      <w:r w:rsidR="006F4175" w:rsidRPr="00E36D04">
        <w:instrText xml:space="preserve"> REF _Ref253731535 \r \h  \* MERGEFORMAT </w:instrText>
      </w:r>
      <w:r w:rsidR="006F4175" w:rsidRPr="00E36D04">
        <w:fldChar w:fldCharType="separate"/>
      </w:r>
      <w:r w:rsidR="00763B63" w:rsidRPr="00763B63">
        <w:rPr>
          <w:szCs w:val="20"/>
        </w:rPr>
        <w:t>17.3</w:t>
      </w:r>
      <w:r w:rsidR="006F4175" w:rsidRPr="00E36D04">
        <w:fldChar w:fldCharType="end"/>
      </w:r>
      <w:r w:rsidR="00100DB3" w:rsidRPr="00E36D04">
        <w:rPr>
          <w:szCs w:val="20"/>
        </w:rPr>
        <w:t xml:space="preserve"> </w:t>
      </w:r>
      <w:r w:rsidR="00B80BE7">
        <w:rPr>
          <w:szCs w:val="20"/>
        </w:rPr>
        <w:t>Договора</w:t>
      </w:r>
      <w:r w:rsidRPr="00E36D04">
        <w:rPr>
          <w:szCs w:val="20"/>
        </w:rPr>
        <w:t>.</w:t>
      </w:r>
      <w:bookmarkEnd w:id="143"/>
    </w:p>
    <w:p w14:paraId="00E5A7B4" w14:textId="77777777" w:rsidR="00C55A36" w:rsidRPr="00E36D04" w:rsidRDefault="00C55A36" w:rsidP="00C55A36">
      <w:pPr>
        <w:pStyle w:val="Level1"/>
      </w:pPr>
      <w:bookmarkStart w:id="144" w:name="_Ref301711988"/>
      <w:bookmarkStart w:id="145" w:name="_Toc253697035"/>
      <w:bookmarkStart w:id="146" w:name="_Toc240120671"/>
      <w:bookmarkStart w:id="147" w:name="_Toc183786779"/>
      <w:r w:rsidRPr="00E36D04">
        <w:t xml:space="preserve">Режим работы, </w:t>
      </w:r>
      <w:r w:rsidR="00D2778F" w:rsidRPr="00E36D04">
        <w:t xml:space="preserve">порядок </w:t>
      </w:r>
      <w:r w:rsidRPr="00E36D04">
        <w:t>м</w:t>
      </w:r>
      <w:r w:rsidR="00D2778F" w:rsidRPr="00E36D04">
        <w:t>обилизации и изменения</w:t>
      </w:r>
      <w:r w:rsidRPr="00E36D04">
        <w:t xml:space="preserve"> штата </w:t>
      </w:r>
      <w:r w:rsidR="00E10D95">
        <w:t>Исполнителя</w:t>
      </w:r>
      <w:bookmarkEnd w:id="147"/>
    </w:p>
    <w:p w14:paraId="3558F5B8" w14:textId="22A39E5B" w:rsidR="009F266A" w:rsidRPr="00E36D04" w:rsidRDefault="009F266A" w:rsidP="00C55A36">
      <w:pPr>
        <w:pStyle w:val="Level2"/>
      </w:pPr>
      <w:r w:rsidRPr="00E36D04">
        <w:t xml:space="preserve">Сотрудники </w:t>
      </w:r>
      <w:r w:rsidR="00E10D95">
        <w:t>Исполнителя</w:t>
      </w:r>
      <w:r w:rsidRPr="00E36D04">
        <w:t xml:space="preserve"> </w:t>
      </w:r>
      <w:r w:rsidR="00F11BA2">
        <w:t>могут</w:t>
      </w:r>
      <w:r w:rsidRPr="00E36D04">
        <w:t xml:space="preserve"> осуществлять </w:t>
      </w:r>
      <w:r w:rsidR="00B80BE7">
        <w:t>оказа</w:t>
      </w:r>
      <w:r w:rsidR="00B80BE7" w:rsidRPr="00E36D04">
        <w:t xml:space="preserve">ние </w:t>
      </w:r>
      <w:r w:rsidRPr="00E36D04">
        <w:t>Услуг</w:t>
      </w:r>
      <w:r w:rsidR="00F11BA2">
        <w:t xml:space="preserve"> по месту нахождения </w:t>
      </w:r>
      <w:r w:rsidR="007B4446">
        <w:t>Исполнителя</w:t>
      </w:r>
      <w:r w:rsidR="00F11BA2">
        <w:t>,</w:t>
      </w:r>
      <w:r w:rsidR="001747F1">
        <w:t xml:space="preserve"> в офисе Исполнителя,</w:t>
      </w:r>
      <w:r w:rsidR="00F11BA2">
        <w:t xml:space="preserve"> дистанционно,</w:t>
      </w:r>
      <w:r w:rsidRPr="00E36D04">
        <w:t xml:space="preserve"> в Офисе Про</w:t>
      </w:r>
      <w:r w:rsidR="00F11BA2">
        <w:t>екта и на строительной площадке, в зависимости от вида Услуг</w:t>
      </w:r>
      <w:r w:rsidRPr="00E36D04">
        <w:t>.</w:t>
      </w:r>
    </w:p>
    <w:p w14:paraId="30D76B65" w14:textId="5B2DD313" w:rsidR="002958E9" w:rsidRPr="00E36D04" w:rsidRDefault="002958E9" w:rsidP="00C55A36">
      <w:pPr>
        <w:pStyle w:val="Level2"/>
      </w:pPr>
      <w:bookmarkStart w:id="148" w:name="_Ref301784085"/>
      <w:r w:rsidRPr="00E36D04">
        <w:t xml:space="preserve">Режим работы специалистов </w:t>
      </w:r>
      <w:r w:rsidR="009C25F7" w:rsidRPr="00E36D04">
        <w:t xml:space="preserve">определяется </w:t>
      </w:r>
      <w:r w:rsidR="00E10D95">
        <w:t>Исполнителем</w:t>
      </w:r>
      <w:r w:rsidR="009C25F7" w:rsidRPr="00E36D04">
        <w:t xml:space="preserve"> для каждого конкретного занятого на оказании Услуг специалиста исходя из условий трудового договора с ним, режима работы Генерального Подрядчика и субподрядчиков</w:t>
      </w:r>
      <w:r w:rsidR="00850EB3" w:rsidRPr="00E36D04">
        <w:t>,</w:t>
      </w:r>
      <w:r w:rsidR="00A17A6D" w:rsidRPr="00E36D04">
        <w:t xml:space="preserve"> степени</w:t>
      </w:r>
      <w:r w:rsidR="00850EB3" w:rsidRPr="00E36D04">
        <w:t xml:space="preserve"> необходимости</w:t>
      </w:r>
      <w:r w:rsidR="009C25F7" w:rsidRPr="00E36D04">
        <w:t xml:space="preserve"> и иных влияющих условий. Стандартной в рамках настоящего </w:t>
      </w:r>
      <w:r w:rsidR="00B80BE7">
        <w:t>Д</w:t>
      </w:r>
      <w:r w:rsidR="00B80BE7" w:rsidRPr="00E36D04">
        <w:t xml:space="preserve">оговора </w:t>
      </w:r>
      <w:r w:rsidR="009C25F7" w:rsidRPr="00E36D04">
        <w:t>является 40-часовая рабочая неделя (с 9-00 до 18-00 включительно</w:t>
      </w:r>
      <w:r w:rsidR="004E08AF">
        <w:t xml:space="preserve"> в месте нахождения сотрудника</w:t>
      </w:r>
      <w:r w:rsidR="009C25F7" w:rsidRPr="00E36D04">
        <w:t>).</w:t>
      </w:r>
      <w:bookmarkEnd w:id="148"/>
    </w:p>
    <w:p w14:paraId="533FCA2F" w14:textId="51C9BEC6" w:rsidR="009C25F7" w:rsidRPr="00E36D04" w:rsidRDefault="009C25F7" w:rsidP="00C55A36">
      <w:pPr>
        <w:pStyle w:val="Level2"/>
      </w:pPr>
      <w:bookmarkStart w:id="149" w:name="_Ref301784402"/>
      <w:r w:rsidRPr="00E36D04">
        <w:t>В дополнение к п.</w:t>
      </w:r>
      <w:r w:rsidR="00794CAE" w:rsidRPr="00E36D04">
        <w:fldChar w:fldCharType="begin"/>
      </w:r>
      <w:r w:rsidRPr="00E36D04">
        <w:instrText xml:space="preserve"> REF _Ref301784085 \r \h </w:instrText>
      </w:r>
      <w:r w:rsidR="00E36D04">
        <w:instrText xml:space="preserve"> \* MERGEFORMAT </w:instrText>
      </w:r>
      <w:r w:rsidR="00794CAE" w:rsidRPr="00E36D04">
        <w:fldChar w:fldCharType="separate"/>
      </w:r>
      <w:r w:rsidR="00763B63">
        <w:t>18.2</w:t>
      </w:r>
      <w:r w:rsidR="00794CAE" w:rsidRPr="00E36D04">
        <w:fldChar w:fldCharType="end"/>
      </w:r>
      <w:r w:rsidR="00B80BE7">
        <w:t xml:space="preserve"> Договора</w:t>
      </w:r>
      <w:r w:rsidRPr="00E36D04">
        <w:t>, допуска</w:t>
      </w:r>
      <w:r w:rsidR="005B7594" w:rsidRPr="00E36D04">
        <w:t xml:space="preserve">ются переработки специалистов </w:t>
      </w:r>
      <w:r w:rsidR="00E10D95">
        <w:t>Исполнителя</w:t>
      </w:r>
      <w:r w:rsidR="005B7594" w:rsidRPr="00E36D04">
        <w:t xml:space="preserve"> свыше 8</w:t>
      </w:r>
      <w:r w:rsidR="003D3F41">
        <w:t xml:space="preserve"> рабочих</w:t>
      </w:r>
      <w:r w:rsidR="005B7594" w:rsidRPr="00E36D04">
        <w:t xml:space="preserve"> часов в день, привлечение их на работу в выходные и праздничные дни в соответствии с п.</w:t>
      </w:r>
      <w:r w:rsidR="00794CAE" w:rsidRPr="00E36D04">
        <w:fldChar w:fldCharType="begin"/>
      </w:r>
      <w:r w:rsidR="005B7594" w:rsidRPr="00E36D04">
        <w:instrText xml:space="preserve"> REF _Ref301784179 \r \h </w:instrText>
      </w:r>
      <w:r w:rsidR="00E36D04">
        <w:instrText xml:space="preserve"> \* MERGEFORMAT </w:instrText>
      </w:r>
      <w:r w:rsidR="00794CAE" w:rsidRPr="00E36D04">
        <w:fldChar w:fldCharType="separate"/>
      </w:r>
      <w:r w:rsidR="00763B63">
        <w:t>19.17</w:t>
      </w:r>
      <w:r w:rsidR="00794CAE" w:rsidRPr="00E36D04">
        <w:fldChar w:fldCharType="end"/>
      </w:r>
      <w:r w:rsidR="005B7594" w:rsidRPr="00E36D04">
        <w:t xml:space="preserve"> и п.</w:t>
      </w:r>
      <w:r w:rsidR="00794CAE" w:rsidRPr="00E36D04">
        <w:fldChar w:fldCharType="begin"/>
      </w:r>
      <w:r w:rsidR="005B7594" w:rsidRPr="00E36D04">
        <w:instrText xml:space="preserve"> REF _Ref301784191 \r \h </w:instrText>
      </w:r>
      <w:r w:rsidR="00E36D04">
        <w:instrText xml:space="preserve"> \* MERGEFORMAT </w:instrText>
      </w:r>
      <w:r w:rsidR="00794CAE" w:rsidRPr="00E36D04">
        <w:fldChar w:fldCharType="separate"/>
      </w:r>
      <w:r w:rsidR="00763B63">
        <w:t>19.18</w:t>
      </w:r>
      <w:r w:rsidR="00794CAE" w:rsidRPr="00E36D04">
        <w:fldChar w:fldCharType="end"/>
      </w:r>
      <w:r w:rsidR="005B7594" w:rsidRPr="00E36D04">
        <w:t xml:space="preserve"> </w:t>
      </w:r>
      <w:r w:rsidR="00B80BE7">
        <w:t xml:space="preserve">Договора </w:t>
      </w:r>
      <w:r w:rsidR="005B7594" w:rsidRPr="00E36D04">
        <w:t>с согласия специалиста</w:t>
      </w:r>
      <w:r w:rsidR="00E410F1" w:rsidRPr="00E36D04">
        <w:t xml:space="preserve">, с уведомлением </w:t>
      </w:r>
      <w:r w:rsidR="00E10D95">
        <w:t>Заказчика</w:t>
      </w:r>
      <w:r w:rsidR="00E410F1" w:rsidRPr="00E36D04">
        <w:t>,</w:t>
      </w:r>
      <w:r w:rsidR="005B7594" w:rsidRPr="00E36D04">
        <w:t xml:space="preserve"> и с условием сохранения 40-часовой рабочей </w:t>
      </w:r>
      <w:r w:rsidR="00F11BA2">
        <w:t>недели из расчета в среднем за 2</w:t>
      </w:r>
      <w:r w:rsidR="005B7594" w:rsidRPr="00E36D04">
        <w:t xml:space="preserve"> месяца.</w:t>
      </w:r>
      <w:bookmarkEnd w:id="149"/>
    </w:p>
    <w:p w14:paraId="513C5004" w14:textId="0B60A9DD" w:rsidR="005B7594" w:rsidRDefault="005B7594" w:rsidP="005B7594">
      <w:pPr>
        <w:pStyle w:val="Level2"/>
      </w:pPr>
      <w:bookmarkStart w:id="150" w:name="_Ref301785349"/>
      <w:r w:rsidRPr="00E36D04">
        <w:t>В дополнение к</w:t>
      </w:r>
      <w:r w:rsidR="00E410F1" w:rsidRPr="00E36D04">
        <w:t xml:space="preserve"> п.</w:t>
      </w:r>
      <w:r w:rsidR="00794CAE" w:rsidRPr="00E36D04">
        <w:fldChar w:fldCharType="begin"/>
      </w:r>
      <w:r w:rsidR="00E410F1" w:rsidRPr="00E36D04">
        <w:instrText xml:space="preserve"> REF _Ref301784085 \r \h </w:instrText>
      </w:r>
      <w:r w:rsidR="00E36D04">
        <w:instrText xml:space="preserve"> \* MERGEFORMAT </w:instrText>
      </w:r>
      <w:r w:rsidR="00794CAE" w:rsidRPr="00E36D04">
        <w:fldChar w:fldCharType="separate"/>
      </w:r>
      <w:r w:rsidR="00763B63">
        <w:t>18.2</w:t>
      </w:r>
      <w:r w:rsidR="00794CAE" w:rsidRPr="00E36D04">
        <w:fldChar w:fldCharType="end"/>
      </w:r>
      <w:r w:rsidR="00E410F1" w:rsidRPr="00E36D04">
        <w:t xml:space="preserve"> и</w:t>
      </w:r>
      <w:r w:rsidRPr="00E36D04">
        <w:t xml:space="preserve"> п.</w:t>
      </w:r>
      <w:r w:rsidR="00794CAE" w:rsidRPr="00E36D04">
        <w:fldChar w:fldCharType="begin"/>
      </w:r>
      <w:r w:rsidRPr="00E36D04">
        <w:instrText xml:space="preserve"> REF _Ref301784402 \r \h </w:instrText>
      </w:r>
      <w:r w:rsidR="00E36D04">
        <w:instrText xml:space="preserve"> \* MERGEFORMAT </w:instrText>
      </w:r>
      <w:r w:rsidR="00794CAE" w:rsidRPr="00E36D04">
        <w:fldChar w:fldCharType="separate"/>
      </w:r>
      <w:r w:rsidR="00763B63">
        <w:t>18.3</w:t>
      </w:r>
      <w:r w:rsidR="00794CAE" w:rsidRPr="00E36D04">
        <w:fldChar w:fldCharType="end"/>
      </w:r>
      <w:r w:rsidR="00B80BE7">
        <w:t xml:space="preserve"> Договора</w:t>
      </w:r>
      <w:r w:rsidRPr="00E36D04">
        <w:t>, допускается вахтовый метод работы</w:t>
      </w:r>
      <w:r w:rsidR="007B54B4">
        <w:t xml:space="preserve"> и суммированный учет рабочего времени</w:t>
      </w:r>
      <w:r w:rsidRPr="00E36D04">
        <w:t xml:space="preserve"> специалистов </w:t>
      </w:r>
      <w:r w:rsidR="00E10D95">
        <w:t>Исполнителя</w:t>
      </w:r>
      <w:r w:rsidR="007B54B4">
        <w:t xml:space="preserve"> </w:t>
      </w:r>
      <w:r w:rsidRPr="00E36D04">
        <w:t>с согласия специалиста</w:t>
      </w:r>
      <w:r w:rsidR="003D3F41">
        <w:t xml:space="preserve"> </w:t>
      </w:r>
      <w:r w:rsidRPr="00E36D04">
        <w:t xml:space="preserve">и с условием сохранения 40-часовой рабочей недели из расчета в среднем за </w:t>
      </w:r>
      <w:r w:rsidR="001747F1">
        <w:t>один год</w:t>
      </w:r>
      <w:r w:rsidRPr="00E36D04">
        <w:t>.</w:t>
      </w:r>
      <w:bookmarkEnd w:id="150"/>
    </w:p>
    <w:p w14:paraId="7275492F" w14:textId="77777777" w:rsidR="00D2778F" w:rsidRPr="00E36D04" w:rsidRDefault="005A72C4" w:rsidP="00C55A36">
      <w:pPr>
        <w:pStyle w:val="Level2"/>
      </w:pPr>
      <w:r w:rsidRPr="00E36D04">
        <w:t xml:space="preserve">В течение срока действия настоящего Договора состав штата </w:t>
      </w:r>
      <w:r w:rsidR="00E10D95">
        <w:t>Исполнителя</w:t>
      </w:r>
      <w:r w:rsidRPr="00E36D04">
        <w:t xml:space="preserve"> может изменяться.</w:t>
      </w:r>
      <w:r w:rsidR="0034637F" w:rsidRPr="00E36D04">
        <w:t xml:space="preserve"> Настоящим Договором предусматривается возможность увеличения или уменьшения штата </w:t>
      </w:r>
      <w:r w:rsidR="00E10D95">
        <w:t>Исполнителя</w:t>
      </w:r>
      <w:r w:rsidR="0034637F" w:rsidRPr="00E36D04">
        <w:t xml:space="preserve"> в следующих случаях:</w:t>
      </w:r>
    </w:p>
    <w:p w14:paraId="188590BB" w14:textId="2A130D35" w:rsidR="0034637F" w:rsidRPr="00E36D04" w:rsidRDefault="0034637F" w:rsidP="0034637F">
      <w:pPr>
        <w:pStyle w:val="Level3"/>
      </w:pPr>
      <w:r w:rsidRPr="00E36D04">
        <w:t>Производственная необходимость</w:t>
      </w:r>
      <w:r w:rsidR="005F5990" w:rsidRPr="00E36D04">
        <w:t xml:space="preserve"> в смысле, определенном п.</w:t>
      </w:r>
      <w:r w:rsidR="00B80BE7">
        <w:t>20.9 Договора</w:t>
      </w:r>
      <w:r w:rsidR="005F5990" w:rsidRPr="00E36D04">
        <w:t>.</w:t>
      </w:r>
    </w:p>
    <w:p w14:paraId="570E04C3" w14:textId="7C37FCD5" w:rsidR="00CF0058" w:rsidRPr="00E36D04" w:rsidRDefault="00CF0058" w:rsidP="00CF0058">
      <w:pPr>
        <w:pStyle w:val="Level3"/>
      </w:pPr>
      <w:r w:rsidRPr="00E36D04">
        <w:t>Отпуск</w:t>
      </w:r>
      <w:r w:rsidR="004E08AF">
        <w:t xml:space="preserve"> или болезнь</w:t>
      </w:r>
      <w:r w:rsidRPr="00E36D04">
        <w:t xml:space="preserve"> занятого на оказании Услуг сотрудника </w:t>
      </w:r>
      <w:r w:rsidR="00E10D95">
        <w:t>Исполнителя</w:t>
      </w:r>
      <w:r w:rsidRPr="00E36D04">
        <w:t>.</w:t>
      </w:r>
    </w:p>
    <w:p w14:paraId="4FD99AD5" w14:textId="5A9F33BC" w:rsidR="00586B61" w:rsidRPr="00E36D04" w:rsidRDefault="00CF0058" w:rsidP="0034637F">
      <w:pPr>
        <w:pStyle w:val="Level3"/>
      </w:pPr>
      <w:r w:rsidRPr="00E36D04">
        <w:t xml:space="preserve">По инициативе </w:t>
      </w:r>
      <w:r w:rsidR="00E10D95">
        <w:t>Заказчика</w:t>
      </w:r>
      <w:r w:rsidRPr="00E36D04">
        <w:t xml:space="preserve"> по согласованию с </w:t>
      </w:r>
      <w:r w:rsidR="00E10D95">
        <w:t>Исполнителем</w:t>
      </w:r>
      <w:r w:rsidRPr="00E36D04">
        <w:t>.</w:t>
      </w:r>
    </w:p>
    <w:p w14:paraId="6A15D018" w14:textId="77777777" w:rsidR="00CF0058" w:rsidRPr="00E36D04" w:rsidRDefault="00CF0058" w:rsidP="0034637F">
      <w:pPr>
        <w:pStyle w:val="Level3"/>
      </w:pPr>
      <w:r w:rsidRPr="00E36D04">
        <w:t>Иные незапланированные обстоятельства и Обстоятельства Непреодолимой Силы.</w:t>
      </w:r>
    </w:p>
    <w:p w14:paraId="2890A7D0" w14:textId="55741176" w:rsidR="00270DD1" w:rsidRDefault="00270DD1" w:rsidP="00946BFC">
      <w:pPr>
        <w:pStyle w:val="Level2"/>
      </w:pPr>
      <w:bookmarkStart w:id="151" w:name="_Ref301733552"/>
      <w:bookmarkStart w:id="152" w:name="_Ref301795547"/>
      <w:r>
        <w:t>Увеличение штата</w:t>
      </w:r>
      <w:r w:rsidR="007D3164">
        <w:t xml:space="preserve"> </w:t>
      </w:r>
      <w:r>
        <w:t>вследствие производственной необходимости производится с обязательным уведомлением Заказчика.</w:t>
      </w:r>
    </w:p>
    <w:p w14:paraId="5C08533B" w14:textId="5B12660E" w:rsidR="00946BFC" w:rsidRDefault="00946BFC" w:rsidP="00946BFC">
      <w:pPr>
        <w:pStyle w:val="Level2"/>
      </w:pPr>
      <w:r>
        <w:t>Для работников Исполнителя на строительной площадке в холодное время года режимы труда и отдыха устанавливаются и корректируются в соответствии с требованиями</w:t>
      </w:r>
      <w:r w:rsidR="00AA63F1">
        <w:t xml:space="preserve"> действующих</w:t>
      </w:r>
      <w:r>
        <w:t xml:space="preserve"> санитарных норм и рекомендаций.</w:t>
      </w:r>
    </w:p>
    <w:p w14:paraId="773F138A" w14:textId="2D82565D" w:rsidR="005675A5" w:rsidRPr="00E36D04" w:rsidRDefault="005675A5" w:rsidP="005675A5">
      <w:pPr>
        <w:pStyle w:val="Level2"/>
      </w:pPr>
      <w:r w:rsidRPr="00E36D04">
        <w:lastRenderedPageBreak/>
        <w:t xml:space="preserve">Увеличение или уменьшение штата </w:t>
      </w:r>
      <w:r w:rsidR="00E10D95">
        <w:t>Исполнителя</w:t>
      </w:r>
      <w:r w:rsidRPr="00E36D04">
        <w:t xml:space="preserve"> в связи с производственной необходимостью</w:t>
      </w:r>
      <w:r w:rsidR="004E08AF">
        <w:t xml:space="preserve"> оперативно</w:t>
      </w:r>
      <w:r w:rsidRPr="00E36D04">
        <w:t xml:space="preserve"> </w:t>
      </w:r>
      <w:bookmarkEnd w:id="151"/>
      <w:r w:rsidR="003D3F41">
        <w:t>производится</w:t>
      </w:r>
      <w:r w:rsidR="004E08AF">
        <w:t xml:space="preserve"> по его инициативе</w:t>
      </w:r>
      <w:r w:rsidR="003D3F41">
        <w:t xml:space="preserve"> исходя из следующих критериев</w:t>
      </w:r>
      <w:r w:rsidRPr="00E36D04">
        <w:t>:</w:t>
      </w:r>
      <w:bookmarkEnd w:id="152"/>
    </w:p>
    <w:p w14:paraId="545DB9EC" w14:textId="11D0CAA3" w:rsidR="005675A5" w:rsidRDefault="005675A5" w:rsidP="00946BFC">
      <w:pPr>
        <w:pStyle w:val="Level3"/>
      </w:pPr>
      <w:r w:rsidRPr="00E36D04">
        <w:t>Для</w:t>
      </w:r>
      <w:r w:rsidR="00946BFC">
        <w:t xml:space="preserve"> сотрудников, занятых</w:t>
      </w:r>
      <w:r w:rsidRPr="00E36D04">
        <w:t xml:space="preserve"> </w:t>
      </w:r>
      <w:r w:rsidR="00946BFC" w:rsidRPr="00946BFC">
        <w:t>в Офисе Проекта и на строительной площадке</w:t>
      </w:r>
      <w:r w:rsidRPr="00E36D04">
        <w:t xml:space="preserve"> –</w:t>
      </w:r>
      <w:r w:rsidR="004C4037" w:rsidRPr="00E36D04">
        <w:t xml:space="preserve"> физическая</w:t>
      </w:r>
      <w:r w:rsidRPr="00E36D04">
        <w:t xml:space="preserve"> нехватка времени для</w:t>
      </w:r>
      <w:r w:rsidR="004C4037" w:rsidRPr="00E36D04">
        <w:t xml:space="preserve"> качественного</w:t>
      </w:r>
      <w:r w:rsidRPr="00E36D04">
        <w:t xml:space="preserve"> осуществления </w:t>
      </w:r>
      <w:r w:rsidR="004C4037" w:rsidRPr="00E36D04">
        <w:t xml:space="preserve">всех необходимых </w:t>
      </w:r>
      <w:r w:rsidRPr="00E36D04">
        <w:t xml:space="preserve">проверок, объездов Строительства, </w:t>
      </w:r>
      <w:r w:rsidR="0018297C" w:rsidRPr="00E36D04">
        <w:t xml:space="preserve">отборов проб, </w:t>
      </w:r>
      <w:r w:rsidRPr="00E36D04">
        <w:t>участия в приемке скрытых работ и ответственных конструкций</w:t>
      </w:r>
      <w:r w:rsidR="004C4037" w:rsidRPr="00E36D04">
        <w:t>, а также</w:t>
      </w:r>
      <w:r w:rsidR="0018297C" w:rsidRPr="00E36D04">
        <w:t xml:space="preserve"> вследствие изменения</w:t>
      </w:r>
      <w:r w:rsidR="004C4037" w:rsidRPr="00E36D04">
        <w:t xml:space="preserve"> режима работы</w:t>
      </w:r>
      <w:r w:rsidR="0018297C" w:rsidRPr="00E36D04">
        <w:t xml:space="preserve"> на Строительстве</w:t>
      </w:r>
      <w:r w:rsidR="00946BFC">
        <w:t xml:space="preserve">, температурных или логистических </w:t>
      </w:r>
      <w:proofErr w:type="gramStart"/>
      <w:r w:rsidR="00946BFC">
        <w:t>ограничений</w:t>
      </w:r>
      <w:proofErr w:type="gramEnd"/>
      <w:r w:rsidR="00946BFC">
        <w:t xml:space="preserve"> или затруднений</w:t>
      </w:r>
      <w:r w:rsidR="004C4037" w:rsidRPr="00E36D04">
        <w:t>.</w:t>
      </w:r>
    </w:p>
    <w:p w14:paraId="3E1ECF9A" w14:textId="072F932B" w:rsidR="00C10088" w:rsidRPr="00E36D04" w:rsidRDefault="00C10088" w:rsidP="00C10088">
      <w:pPr>
        <w:pStyle w:val="Level3"/>
      </w:pPr>
      <w:r w:rsidRPr="00E36D04">
        <w:t>Для</w:t>
      </w:r>
      <w:r>
        <w:t xml:space="preserve"> сотрудников, занятых на согласовании технической документации </w:t>
      </w:r>
      <w:r w:rsidRPr="00E36D04">
        <w:t>– превышение Нормы Выработки</w:t>
      </w:r>
      <w:r>
        <w:t xml:space="preserve">, указанной в п. </w:t>
      </w:r>
      <w:r>
        <w:fldChar w:fldCharType="begin"/>
      </w:r>
      <w:r>
        <w:instrText xml:space="preserve"> REF _Ref301735290 \r \h </w:instrText>
      </w:r>
      <w:r>
        <w:fldChar w:fldCharType="separate"/>
      </w:r>
      <w:r w:rsidR="00763B63">
        <w:t>18.9</w:t>
      </w:r>
      <w:r>
        <w:fldChar w:fldCharType="end"/>
      </w:r>
      <w:r>
        <w:t xml:space="preserve"> Договора</w:t>
      </w:r>
      <w:r w:rsidRPr="00E36D04">
        <w:t xml:space="preserve"> в связи с большим количеством поступающей от </w:t>
      </w:r>
      <w:r>
        <w:t>Заказчика</w:t>
      </w:r>
      <w:r w:rsidRPr="00E36D04">
        <w:t xml:space="preserve"> </w:t>
      </w:r>
      <w:r>
        <w:t>д</w:t>
      </w:r>
      <w:r w:rsidRPr="00E36D04">
        <w:t xml:space="preserve">окументации, подлежащей </w:t>
      </w:r>
      <w:r w:rsidR="00671779">
        <w:t>согласованию</w:t>
      </w:r>
      <w:r w:rsidRPr="00E36D04">
        <w:t xml:space="preserve"> в сроки, указанные в п.</w:t>
      </w:r>
      <w:r w:rsidRPr="00E36D04">
        <w:fldChar w:fldCharType="begin"/>
      </w:r>
      <w:r w:rsidRPr="00E36D04">
        <w:instrText xml:space="preserve"> REF _Ref301723494 \r \h </w:instrText>
      </w:r>
      <w:r>
        <w:instrText xml:space="preserve"> \* MERGEFORMAT </w:instrText>
      </w:r>
      <w:r w:rsidRPr="00E36D04">
        <w:fldChar w:fldCharType="separate"/>
      </w:r>
      <w:r w:rsidR="00763B63">
        <w:t>19.14</w:t>
      </w:r>
      <w:r w:rsidRPr="00E36D04">
        <w:fldChar w:fldCharType="end"/>
      </w:r>
      <w:r>
        <w:t xml:space="preserve"> Договора</w:t>
      </w:r>
      <w:r w:rsidRPr="00E36D04">
        <w:t>.</w:t>
      </w:r>
    </w:p>
    <w:p w14:paraId="0AEB696C" w14:textId="12C635CA" w:rsidR="004E08AF" w:rsidRDefault="004E08AF" w:rsidP="00946BFC">
      <w:pPr>
        <w:pStyle w:val="Level3"/>
      </w:pPr>
      <w:r>
        <w:t xml:space="preserve">Для иных сотрудников Исполнителя </w:t>
      </w:r>
      <w:r w:rsidR="00270DD1">
        <w:t>–</w:t>
      </w:r>
      <w:r>
        <w:t xml:space="preserve"> </w:t>
      </w:r>
      <w:r w:rsidR="00270DD1">
        <w:t>изменение функций по Договору, интенсивности или режима выполнения работ Генеральным Подрядчиком</w:t>
      </w:r>
      <w:r w:rsidR="00C10088">
        <w:t xml:space="preserve"> и иные обоснованные причины</w:t>
      </w:r>
      <w:r w:rsidR="00270DD1">
        <w:t>.</w:t>
      </w:r>
    </w:p>
    <w:p w14:paraId="349DDA8E" w14:textId="18C8AC0D" w:rsidR="00254BA2" w:rsidRPr="00E36D04" w:rsidRDefault="00254BA2" w:rsidP="00254BA2">
      <w:pPr>
        <w:pStyle w:val="Level2"/>
      </w:pPr>
      <w:bookmarkStart w:id="153" w:name="_Ref301735290"/>
      <w:r w:rsidRPr="00E36D04">
        <w:t>Нормой Выработки на одного специалиста является:</w:t>
      </w:r>
      <w:bookmarkEnd w:id="153"/>
    </w:p>
    <w:p w14:paraId="26D64ACF" w14:textId="370BA7C9" w:rsidR="00254BA2" w:rsidRPr="00E36D04" w:rsidRDefault="00254BA2" w:rsidP="00254BA2">
      <w:pPr>
        <w:pStyle w:val="Level3"/>
      </w:pPr>
      <w:bookmarkStart w:id="154" w:name="_Ref301737446"/>
      <w:r w:rsidRPr="00E36D04">
        <w:t xml:space="preserve">до двух единиц </w:t>
      </w:r>
      <w:r w:rsidR="00C10088">
        <w:t>документации</w:t>
      </w:r>
      <w:r w:rsidRPr="00E36D04">
        <w:t xml:space="preserve"> в день (в зависимости от объема конкретной единицы) – для документов</w:t>
      </w:r>
      <w:r w:rsidR="00C26633">
        <w:t>, относящихся к категориям 0</w:t>
      </w:r>
      <w:r w:rsidRPr="00E36D04">
        <w:t xml:space="preserve"> по п.</w:t>
      </w:r>
      <w:r w:rsidR="00C10088">
        <w:t xml:space="preserve"> </w:t>
      </w:r>
      <w:r w:rsidR="00C10088">
        <w:fldChar w:fldCharType="begin"/>
      </w:r>
      <w:r w:rsidR="00C10088">
        <w:instrText xml:space="preserve"> REF _Ref301723429 \r \h </w:instrText>
      </w:r>
      <w:r w:rsidR="00C10088">
        <w:fldChar w:fldCharType="separate"/>
      </w:r>
      <w:r w:rsidR="00763B63">
        <w:t>18.10</w:t>
      </w:r>
      <w:r w:rsidR="00C10088">
        <w:fldChar w:fldCharType="end"/>
      </w:r>
      <w:r>
        <w:t xml:space="preserve"> Договора</w:t>
      </w:r>
      <w:r w:rsidRPr="00E36D04">
        <w:t>.</w:t>
      </w:r>
      <w:bookmarkEnd w:id="154"/>
    </w:p>
    <w:p w14:paraId="0600BD25" w14:textId="42D205B6" w:rsidR="00254BA2" w:rsidRDefault="00254BA2" w:rsidP="00254BA2">
      <w:pPr>
        <w:pStyle w:val="Level3"/>
      </w:pPr>
      <w:bookmarkStart w:id="155" w:name="_Ref301737456"/>
      <w:r w:rsidRPr="00E36D04">
        <w:t xml:space="preserve">одна единица </w:t>
      </w:r>
      <w:r w:rsidR="00C10088">
        <w:t>д</w:t>
      </w:r>
      <w:r w:rsidRPr="00E36D04">
        <w:t>окументации в</w:t>
      </w:r>
      <w:r>
        <w:t xml:space="preserve"> </w:t>
      </w:r>
      <w:r w:rsidR="00C26633">
        <w:t>два дня</w:t>
      </w:r>
      <w:r w:rsidRPr="00E36D04">
        <w:t xml:space="preserve"> – для документов, относящихся к категории </w:t>
      </w:r>
      <w:r w:rsidR="00C26633">
        <w:t>1</w:t>
      </w:r>
      <w:r w:rsidRPr="00E36D04">
        <w:t xml:space="preserve"> по п.</w:t>
      </w:r>
      <w:r w:rsidRPr="00E36D04">
        <w:fldChar w:fldCharType="begin"/>
      </w:r>
      <w:r w:rsidRPr="00E36D04">
        <w:instrText xml:space="preserve"> REF _Ref301723429 \r \h </w:instrText>
      </w:r>
      <w:r>
        <w:instrText xml:space="preserve"> \* MERGEFORMAT </w:instrText>
      </w:r>
      <w:r w:rsidRPr="00E36D04">
        <w:fldChar w:fldCharType="separate"/>
      </w:r>
      <w:r w:rsidR="00763B63">
        <w:t>18.10</w:t>
      </w:r>
      <w:r w:rsidRPr="00E36D04">
        <w:fldChar w:fldCharType="end"/>
      </w:r>
      <w:r w:rsidRPr="00B366F2">
        <w:t xml:space="preserve"> </w:t>
      </w:r>
      <w:r>
        <w:t>Договора</w:t>
      </w:r>
      <w:r w:rsidRPr="00E36D04">
        <w:t>.</w:t>
      </w:r>
      <w:bookmarkEnd w:id="155"/>
    </w:p>
    <w:p w14:paraId="30076572" w14:textId="2BEA64B4" w:rsidR="00C26633" w:rsidRDefault="00C26633" w:rsidP="00C26633">
      <w:pPr>
        <w:pStyle w:val="Level3"/>
      </w:pPr>
      <w:r w:rsidRPr="00E36D04">
        <w:t xml:space="preserve">одна единица </w:t>
      </w:r>
      <w:r>
        <w:t>д</w:t>
      </w:r>
      <w:r w:rsidRPr="00E36D04">
        <w:t>окументации в</w:t>
      </w:r>
      <w:r>
        <w:t xml:space="preserve"> пять дней</w:t>
      </w:r>
      <w:r w:rsidRPr="00E36D04">
        <w:t xml:space="preserve"> – для документов, относящихся к категории </w:t>
      </w:r>
      <w:r>
        <w:t>2</w:t>
      </w:r>
      <w:r w:rsidRPr="00E36D04">
        <w:t xml:space="preserve"> по п.</w:t>
      </w:r>
      <w:r w:rsidRPr="00E36D04">
        <w:fldChar w:fldCharType="begin"/>
      </w:r>
      <w:r w:rsidRPr="00E36D04">
        <w:instrText xml:space="preserve"> REF _Ref301723429 \r \h </w:instrText>
      </w:r>
      <w:r>
        <w:instrText xml:space="preserve"> \* MERGEFORMAT </w:instrText>
      </w:r>
      <w:r w:rsidRPr="00E36D04">
        <w:fldChar w:fldCharType="separate"/>
      </w:r>
      <w:r w:rsidR="00763B63">
        <w:t>18.10</w:t>
      </w:r>
      <w:r w:rsidRPr="00E36D04">
        <w:fldChar w:fldCharType="end"/>
      </w:r>
      <w:r w:rsidRPr="00B366F2">
        <w:t xml:space="preserve"> </w:t>
      </w:r>
      <w:r>
        <w:t>Договора</w:t>
      </w:r>
      <w:r w:rsidRPr="00E36D04">
        <w:t>.</w:t>
      </w:r>
    </w:p>
    <w:p w14:paraId="486310FD" w14:textId="049C3588" w:rsidR="00C10088" w:rsidRPr="00E36D04" w:rsidRDefault="00C10088" w:rsidP="00C10088">
      <w:pPr>
        <w:pStyle w:val="Level3"/>
      </w:pPr>
      <w:r w:rsidRPr="00E36D04">
        <w:t xml:space="preserve">одна единица </w:t>
      </w:r>
      <w:r>
        <w:t>д</w:t>
      </w:r>
      <w:r w:rsidRPr="00E36D04">
        <w:t>окументации в</w:t>
      </w:r>
      <w:r>
        <w:t xml:space="preserve"> </w:t>
      </w:r>
      <w:r w:rsidR="00C26633">
        <w:t>семь</w:t>
      </w:r>
      <w:r>
        <w:t xml:space="preserve"> дней</w:t>
      </w:r>
      <w:r w:rsidRPr="00E36D04">
        <w:t xml:space="preserve"> – для документов, относящихся к категории </w:t>
      </w:r>
      <w:r>
        <w:t>3</w:t>
      </w:r>
      <w:r w:rsidRPr="00E36D04">
        <w:t xml:space="preserve"> по п.</w:t>
      </w:r>
      <w:r w:rsidRPr="00E36D04">
        <w:fldChar w:fldCharType="begin"/>
      </w:r>
      <w:r w:rsidRPr="00E36D04">
        <w:instrText xml:space="preserve"> REF _Ref301723429 \r \h </w:instrText>
      </w:r>
      <w:r>
        <w:instrText xml:space="preserve"> \* MERGEFORMAT </w:instrText>
      </w:r>
      <w:r w:rsidRPr="00E36D04">
        <w:fldChar w:fldCharType="separate"/>
      </w:r>
      <w:r w:rsidR="00763B63">
        <w:t>18.10</w:t>
      </w:r>
      <w:r w:rsidRPr="00E36D04">
        <w:fldChar w:fldCharType="end"/>
      </w:r>
      <w:r w:rsidRPr="00B366F2">
        <w:t xml:space="preserve"> </w:t>
      </w:r>
      <w:r>
        <w:t>Договора</w:t>
      </w:r>
      <w:r w:rsidRPr="00E36D04">
        <w:t>.</w:t>
      </w:r>
    </w:p>
    <w:p w14:paraId="6564F507" w14:textId="56C7FE29" w:rsidR="00254BA2" w:rsidRDefault="00254BA2" w:rsidP="00254BA2">
      <w:pPr>
        <w:pStyle w:val="Level3"/>
        <w:numPr>
          <w:ilvl w:val="0"/>
          <w:numId w:val="0"/>
        </w:numPr>
        <w:ind w:left="1247"/>
      </w:pPr>
      <w:r w:rsidRPr="00E36D04">
        <w:t>При этом под днем в п.</w:t>
      </w:r>
      <w:r w:rsidRPr="00E36D04">
        <w:fldChar w:fldCharType="begin"/>
      </w:r>
      <w:r w:rsidRPr="00E36D04">
        <w:instrText xml:space="preserve"> REF _Ref301737446 \r \h </w:instrText>
      </w:r>
      <w:r>
        <w:instrText xml:space="preserve"> \* MERGEFORMAT </w:instrText>
      </w:r>
      <w:r w:rsidRPr="00E36D04">
        <w:fldChar w:fldCharType="separate"/>
      </w:r>
      <w:r w:rsidR="00763B63">
        <w:t>18.9.1</w:t>
      </w:r>
      <w:r w:rsidRPr="00E36D04">
        <w:fldChar w:fldCharType="end"/>
      </w:r>
      <w:r w:rsidRPr="00E36D04">
        <w:t xml:space="preserve"> и п.</w:t>
      </w:r>
      <w:r w:rsidRPr="00E36D04">
        <w:fldChar w:fldCharType="begin"/>
      </w:r>
      <w:r w:rsidRPr="00E36D04">
        <w:instrText xml:space="preserve"> REF _Ref301737456 \r \h </w:instrText>
      </w:r>
      <w:r>
        <w:instrText xml:space="preserve"> \* MERGEFORMAT </w:instrText>
      </w:r>
      <w:r w:rsidRPr="00E36D04">
        <w:fldChar w:fldCharType="separate"/>
      </w:r>
      <w:r w:rsidR="00763B63">
        <w:t>18.9.2</w:t>
      </w:r>
      <w:r w:rsidRPr="00E36D04">
        <w:fldChar w:fldCharType="end"/>
      </w:r>
      <w:r w:rsidRPr="00E36D04">
        <w:t xml:space="preserve"> </w:t>
      </w:r>
      <w:r>
        <w:t>Договора</w:t>
      </w:r>
      <w:r w:rsidRPr="00E36D04">
        <w:t xml:space="preserve"> подразумевается 8-часовой рабочий день. С учетом п.</w:t>
      </w:r>
      <w:r w:rsidRPr="00E36D04">
        <w:fldChar w:fldCharType="begin"/>
      </w:r>
      <w:r w:rsidRPr="00E36D04">
        <w:instrText xml:space="preserve"> REF _Ref301784402 \r \h </w:instrText>
      </w:r>
      <w:r>
        <w:instrText xml:space="preserve"> \* MERGEFORMAT </w:instrText>
      </w:r>
      <w:r w:rsidRPr="00E36D04">
        <w:fldChar w:fldCharType="separate"/>
      </w:r>
      <w:r w:rsidR="00763B63">
        <w:t>18.3</w:t>
      </w:r>
      <w:r w:rsidRPr="00E36D04">
        <w:fldChar w:fldCharType="end"/>
      </w:r>
      <w:r w:rsidRPr="00E36D04">
        <w:t xml:space="preserve"> и п.</w:t>
      </w:r>
      <w:r w:rsidRPr="00E36D04">
        <w:fldChar w:fldCharType="begin"/>
      </w:r>
      <w:r w:rsidRPr="00E36D04">
        <w:instrText xml:space="preserve"> REF _Ref301785349 \r \h </w:instrText>
      </w:r>
      <w:r>
        <w:instrText xml:space="preserve"> \* MERGEFORMAT </w:instrText>
      </w:r>
      <w:r w:rsidRPr="00E36D04">
        <w:fldChar w:fldCharType="separate"/>
      </w:r>
      <w:r w:rsidR="00763B63">
        <w:t>18.4</w:t>
      </w:r>
      <w:r w:rsidRPr="00E36D04">
        <w:fldChar w:fldCharType="end"/>
      </w:r>
      <w:r w:rsidRPr="00E36D04">
        <w:t xml:space="preserve"> </w:t>
      </w:r>
      <w:r>
        <w:t>Договора</w:t>
      </w:r>
      <w:r w:rsidRPr="00E36D04">
        <w:t xml:space="preserve"> Норма Выработки может увеличиваться пропорционально фактически отработанному в данный день времени.</w:t>
      </w:r>
    </w:p>
    <w:p w14:paraId="04750E3A" w14:textId="3A0E09B0" w:rsidR="00C10088" w:rsidRPr="00E36D04" w:rsidRDefault="00C10088" w:rsidP="00C10088">
      <w:pPr>
        <w:pStyle w:val="Level2"/>
      </w:pPr>
      <w:bookmarkStart w:id="156" w:name="_Ref301723429"/>
      <w:r w:rsidRPr="00E36D04">
        <w:t xml:space="preserve">При передаче </w:t>
      </w:r>
      <w:r>
        <w:t>д</w:t>
      </w:r>
      <w:r w:rsidRPr="00E36D04">
        <w:t xml:space="preserve">окументации </w:t>
      </w:r>
      <w:r>
        <w:t>Исполнителю</w:t>
      </w:r>
      <w:r w:rsidRPr="00E36D04">
        <w:t xml:space="preserve">, </w:t>
      </w:r>
      <w:r>
        <w:t>Заказчик</w:t>
      </w:r>
      <w:r w:rsidRPr="00E36D04">
        <w:t xml:space="preserve"> указывает, к какой категории сложности относится передаваемая </w:t>
      </w:r>
      <w:r>
        <w:t>д</w:t>
      </w:r>
      <w:r w:rsidRPr="00E36D04">
        <w:t>окументация. В рамках настоящего Договора приняты следующие категории сложности:</w:t>
      </w:r>
      <w:bookmarkEnd w:id="156"/>
    </w:p>
    <w:p w14:paraId="19AF6EDC" w14:textId="69388081" w:rsidR="00C10088" w:rsidRPr="00E36D04" w:rsidRDefault="00C10088" w:rsidP="00C10088">
      <w:pPr>
        <w:pStyle w:val="Level3"/>
      </w:pPr>
      <w:r w:rsidRPr="00E36D04">
        <w:t xml:space="preserve">Категория 0 – </w:t>
      </w:r>
      <w:r>
        <w:t xml:space="preserve">чертежи </w:t>
      </w:r>
      <w:r>
        <w:rPr>
          <w:szCs w:val="22"/>
        </w:rPr>
        <w:t>типовых узлов и деталей</w:t>
      </w:r>
      <w:r w:rsidRPr="00E36D04">
        <w:rPr>
          <w:szCs w:val="22"/>
        </w:rPr>
        <w:t>, описывающие физические размеры и расположение различных конструктивных элементов и обо</w:t>
      </w:r>
      <w:r>
        <w:rPr>
          <w:szCs w:val="22"/>
        </w:rPr>
        <w:t>рудования, которые предлагаются</w:t>
      </w:r>
      <w:r w:rsidRPr="00E36D04">
        <w:rPr>
          <w:szCs w:val="22"/>
        </w:rPr>
        <w:t xml:space="preserve"> для использования как стандартные компоненты, пер</w:t>
      </w:r>
      <w:r>
        <w:rPr>
          <w:szCs w:val="22"/>
        </w:rPr>
        <w:t>иодически повторяющиеся по всему Объекту</w:t>
      </w:r>
      <w:r w:rsidRPr="00E36D04">
        <w:rPr>
          <w:szCs w:val="22"/>
        </w:rPr>
        <w:t>; конструкции зданий и инженерные системы общего назначения;</w:t>
      </w:r>
      <w:r>
        <w:rPr>
          <w:szCs w:val="22"/>
        </w:rPr>
        <w:t xml:space="preserve"> трубопроводы диаметром менее 0,</w:t>
      </w:r>
      <w:r w:rsidRPr="00E36D04">
        <w:rPr>
          <w:szCs w:val="22"/>
        </w:rPr>
        <w:t>9</w:t>
      </w:r>
      <w:r>
        <w:rPr>
          <w:szCs w:val="22"/>
        </w:rPr>
        <w:t xml:space="preserve"> м; иные чертежи, не относящиеся к Категориям 1 или 2; технологические карты; результаты лабораторных испытаний; геодезические схемы</w:t>
      </w:r>
      <w:r w:rsidR="00C26633">
        <w:rPr>
          <w:szCs w:val="22"/>
        </w:rPr>
        <w:t>; запросы на изменения и акты о несоответствии</w:t>
      </w:r>
      <w:r w:rsidR="00C41532">
        <w:rPr>
          <w:szCs w:val="22"/>
        </w:rPr>
        <w:t>; письма, не требующие принятия технических решений</w:t>
      </w:r>
      <w:r w:rsidR="00576341">
        <w:rPr>
          <w:szCs w:val="22"/>
        </w:rPr>
        <w:t>; и т.п</w:t>
      </w:r>
      <w:r>
        <w:rPr>
          <w:szCs w:val="22"/>
        </w:rPr>
        <w:t>.</w:t>
      </w:r>
    </w:p>
    <w:p w14:paraId="7A3CB2B4" w14:textId="37A6C76E" w:rsidR="00C10088" w:rsidRPr="00E36D04" w:rsidRDefault="00C10088" w:rsidP="00C10088">
      <w:pPr>
        <w:pStyle w:val="Level3"/>
      </w:pPr>
      <w:r w:rsidRPr="00E36D04">
        <w:rPr>
          <w:szCs w:val="22"/>
        </w:rPr>
        <w:lastRenderedPageBreak/>
        <w:t xml:space="preserve">Категория 1 – </w:t>
      </w:r>
      <w:r>
        <w:rPr>
          <w:szCs w:val="22"/>
        </w:rPr>
        <w:t xml:space="preserve">техническая документация на </w:t>
      </w:r>
      <w:r w:rsidRPr="00E36D04">
        <w:rPr>
          <w:szCs w:val="22"/>
        </w:rPr>
        <w:t>мосты, путепроводы, водоотводные сооружения; подпорные стены</w:t>
      </w:r>
      <w:r>
        <w:rPr>
          <w:szCs w:val="22"/>
        </w:rPr>
        <w:t>, трубопроводы диаметром 0,9 м и более, иные чертежи, кроме относящихся к Категории 0 или 2</w:t>
      </w:r>
      <w:r w:rsidR="00C26633">
        <w:rPr>
          <w:szCs w:val="22"/>
        </w:rPr>
        <w:t>; изменения Графика Строительства и других графиков</w:t>
      </w:r>
      <w:r w:rsidR="00C41532">
        <w:rPr>
          <w:szCs w:val="22"/>
        </w:rPr>
        <w:t>; проекты производства работ</w:t>
      </w:r>
      <w:r w:rsidR="00577150">
        <w:rPr>
          <w:szCs w:val="22"/>
        </w:rPr>
        <w:t>;</w:t>
      </w:r>
      <w:r w:rsidR="00577150" w:rsidRPr="00577150">
        <w:rPr>
          <w:szCs w:val="22"/>
        </w:rPr>
        <w:t xml:space="preserve"> </w:t>
      </w:r>
      <w:r w:rsidR="00577150">
        <w:rPr>
          <w:szCs w:val="22"/>
        </w:rPr>
        <w:t>сметы Генерального подрядчика, исполнительные сметы субподрядчиков, коммерческие предложения потенциальных контрагентов</w:t>
      </w:r>
      <w:r w:rsidR="00576341">
        <w:rPr>
          <w:szCs w:val="22"/>
        </w:rPr>
        <w:t xml:space="preserve">; и </w:t>
      </w:r>
      <w:proofErr w:type="gramStart"/>
      <w:r w:rsidR="00576341">
        <w:rPr>
          <w:szCs w:val="22"/>
        </w:rPr>
        <w:t>т.п.</w:t>
      </w:r>
      <w:r>
        <w:rPr>
          <w:szCs w:val="22"/>
        </w:rPr>
        <w:t>.</w:t>
      </w:r>
      <w:proofErr w:type="gramEnd"/>
    </w:p>
    <w:p w14:paraId="05A099DB" w14:textId="143D9663" w:rsidR="00C10088" w:rsidRPr="00C26633" w:rsidRDefault="00C10088" w:rsidP="00C10088">
      <w:pPr>
        <w:pStyle w:val="Level3"/>
      </w:pPr>
      <w:r w:rsidRPr="00E36D04">
        <w:rPr>
          <w:szCs w:val="22"/>
        </w:rPr>
        <w:t xml:space="preserve">Категория 2 – </w:t>
      </w:r>
      <w:r>
        <w:rPr>
          <w:szCs w:val="22"/>
        </w:rPr>
        <w:t>чертежи и технологическая документация</w:t>
      </w:r>
      <w:r w:rsidR="00C26633">
        <w:rPr>
          <w:szCs w:val="22"/>
        </w:rPr>
        <w:t xml:space="preserve"> на основной мост;</w:t>
      </w:r>
      <w:r w:rsidR="00C41532">
        <w:rPr>
          <w:szCs w:val="22"/>
        </w:rPr>
        <w:t xml:space="preserve"> инженерные системы специального назначения;</w:t>
      </w:r>
      <w:r w:rsidR="00C26633">
        <w:rPr>
          <w:szCs w:val="22"/>
        </w:rPr>
        <w:t xml:space="preserve"> письма, требующие принятия технических решений и согласований с привлечением третьих лиц; планы в области качества и контроля; отчеты Строительного Контроля, Авторского надзора, результаты экспертиз</w:t>
      </w:r>
      <w:r w:rsidR="00577150">
        <w:rPr>
          <w:szCs w:val="22"/>
        </w:rPr>
        <w:t>; реестры, в том числе по исполнению договоров (контрактация, оплаты, выполнение, авансирование, гарантийное удержание, зачет аванса)</w:t>
      </w:r>
      <w:r w:rsidR="00576341">
        <w:rPr>
          <w:szCs w:val="22"/>
        </w:rPr>
        <w:t xml:space="preserve"> и т.п</w:t>
      </w:r>
      <w:r w:rsidRPr="00E36D04">
        <w:rPr>
          <w:szCs w:val="22"/>
        </w:rPr>
        <w:t>.</w:t>
      </w:r>
    </w:p>
    <w:p w14:paraId="6B0D9E0B" w14:textId="336302A7" w:rsidR="00C10088" w:rsidRPr="00E36D04" w:rsidRDefault="00C26633" w:rsidP="00C26633">
      <w:pPr>
        <w:pStyle w:val="Level3"/>
      </w:pPr>
      <w:r w:rsidRPr="00C26633">
        <w:rPr>
          <w:szCs w:val="22"/>
        </w:rPr>
        <w:t xml:space="preserve">Категория 3 – </w:t>
      </w:r>
      <w:r>
        <w:rPr>
          <w:szCs w:val="22"/>
        </w:rPr>
        <w:t>отчеты Генерального Подрядчика, Концессионера, отчеты об испытаниях, иная техническая документация, не отнесенная к категориям 0-2</w:t>
      </w:r>
      <w:r w:rsidR="00577150">
        <w:rPr>
          <w:szCs w:val="22"/>
        </w:rPr>
        <w:t>; финансовая модель, бюджеты доходов и расходов, движения денежных средств, накопительная ведомость, первичная учетная документация по выполненным работам контрагентов, бюджет проекта Заказчика, расчет себестоимости Генерального подрядчика и т.п</w:t>
      </w:r>
      <w:r w:rsidRPr="00C26633">
        <w:rPr>
          <w:szCs w:val="22"/>
        </w:rPr>
        <w:t>.</w:t>
      </w:r>
    </w:p>
    <w:p w14:paraId="20BBDA10" w14:textId="10049E50" w:rsidR="00254BA2" w:rsidRPr="00E36D04" w:rsidRDefault="00254BA2" w:rsidP="00254BA2">
      <w:pPr>
        <w:pStyle w:val="Level2"/>
      </w:pPr>
      <w:r w:rsidRPr="00E36D04">
        <w:t xml:space="preserve">Под единицей </w:t>
      </w:r>
      <w:r w:rsidR="00C41532">
        <w:t>д</w:t>
      </w:r>
      <w:r w:rsidRPr="00E36D04">
        <w:t>окументации в п.</w:t>
      </w:r>
      <w:r w:rsidRPr="00E36D04">
        <w:fldChar w:fldCharType="begin"/>
      </w:r>
      <w:r w:rsidRPr="00E36D04">
        <w:instrText xml:space="preserve"> REF _Ref301735290 \r \h </w:instrText>
      </w:r>
      <w:r>
        <w:instrText xml:space="preserve"> \* MERGEFORMAT </w:instrText>
      </w:r>
      <w:r w:rsidRPr="00E36D04">
        <w:fldChar w:fldCharType="separate"/>
      </w:r>
      <w:r w:rsidR="00763B63">
        <w:t>18.9</w:t>
      </w:r>
      <w:r w:rsidRPr="00E36D04">
        <w:fldChar w:fldCharType="end"/>
      </w:r>
      <w:r w:rsidRPr="00E36D04">
        <w:t xml:space="preserve"> </w:t>
      </w:r>
      <w:r>
        <w:t>Договора</w:t>
      </w:r>
      <w:r w:rsidRPr="00E36D04">
        <w:t xml:space="preserve"> подразумевается в зависимости от применимого</w:t>
      </w:r>
      <w:r w:rsidR="00C41532">
        <w:t xml:space="preserve"> одна единица либо единый</w:t>
      </w:r>
      <w:r w:rsidRPr="00E36D04">
        <w:t xml:space="preserve"> комплект </w:t>
      </w:r>
      <w:r w:rsidR="00C41532">
        <w:t>документов</w:t>
      </w:r>
      <w:r w:rsidRPr="00E36D04">
        <w:t xml:space="preserve">, выпущенных: </w:t>
      </w:r>
    </w:p>
    <w:p w14:paraId="61A9631D" w14:textId="77777777" w:rsidR="00254BA2" w:rsidRPr="00E36D04" w:rsidRDefault="00254BA2" w:rsidP="00254BA2">
      <w:pPr>
        <w:pStyle w:val="Level3"/>
      </w:pPr>
      <w:bookmarkStart w:id="157" w:name="_Ref301736123"/>
      <w:r w:rsidRPr="00E36D04">
        <w:t xml:space="preserve">на один конструктивный элемент, входящий в состав </w:t>
      </w:r>
      <w:r>
        <w:t>здания или</w:t>
      </w:r>
      <w:r w:rsidRPr="00E36D04">
        <w:t xml:space="preserve"> сооружения.</w:t>
      </w:r>
      <w:bookmarkEnd w:id="157"/>
    </w:p>
    <w:p w14:paraId="3A4C3E6E" w14:textId="77777777" w:rsidR="00254BA2" w:rsidRPr="00E36D04" w:rsidRDefault="00254BA2" w:rsidP="00254BA2">
      <w:pPr>
        <w:pStyle w:val="Level3"/>
      </w:pPr>
      <w:r w:rsidRPr="00E36D04">
        <w:t>на несколько однотипных конструктивных элементов, входящих в состав одного</w:t>
      </w:r>
      <w:r>
        <w:t xml:space="preserve"> здания или</w:t>
      </w:r>
      <w:r w:rsidRPr="00E36D04">
        <w:t xml:space="preserve"> искусственного сооружения. </w:t>
      </w:r>
    </w:p>
    <w:p w14:paraId="1A03D535" w14:textId="77777777" w:rsidR="00254BA2" w:rsidRPr="00E36D04" w:rsidRDefault="00254BA2" w:rsidP="00254BA2">
      <w:pPr>
        <w:pStyle w:val="Level3"/>
      </w:pPr>
      <w:r w:rsidRPr="00E36D04">
        <w:t xml:space="preserve">на здание, имеющих одну марку. </w:t>
      </w:r>
    </w:p>
    <w:p w14:paraId="20172487" w14:textId="77777777" w:rsidR="00254BA2" w:rsidRPr="00E36D04" w:rsidRDefault="00254BA2" w:rsidP="00254BA2">
      <w:pPr>
        <w:pStyle w:val="Level3"/>
      </w:pPr>
      <w:r w:rsidRPr="00E36D04">
        <w:t xml:space="preserve">на малое </w:t>
      </w:r>
      <w:r>
        <w:t>искусственное</w:t>
      </w:r>
      <w:r w:rsidRPr="00E36D04">
        <w:t xml:space="preserve"> сооружение.</w:t>
      </w:r>
    </w:p>
    <w:p w14:paraId="32E11374" w14:textId="77777777" w:rsidR="00254BA2" w:rsidRPr="00E36D04" w:rsidRDefault="00254BA2" w:rsidP="00254BA2">
      <w:pPr>
        <w:pStyle w:val="Level3"/>
      </w:pPr>
      <w:bookmarkStart w:id="158" w:name="_Ref301736128"/>
      <w:r w:rsidRPr="00E36D04">
        <w:t>на типовой узел, деталь или конструкцию.</w:t>
      </w:r>
      <w:bookmarkEnd w:id="158"/>
    </w:p>
    <w:p w14:paraId="14D36627" w14:textId="2B6B60E8" w:rsidR="00254BA2" w:rsidRPr="00E36D04" w:rsidRDefault="00254BA2" w:rsidP="00254BA2">
      <w:pPr>
        <w:pStyle w:val="Level3"/>
      </w:pPr>
      <w:r w:rsidRPr="00E36D04">
        <w:t>на иные сооружения при условии, что объем</w:t>
      </w:r>
      <w:r w:rsidR="00C41532">
        <w:t xml:space="preserve"> документа (</w:t>
      </w:r>
      <w:r w:rsidRPr="00E36D04">
        <w:t>комплекта</w:t>
      </w:r>
      <w:r w:rsidR="00C41532">
        <w:t>)</w:t>
      </w:r>
      <w:r w:rsidRPr="00E36D04">
        <w:t xml:space="preserve"> не превышает средние объемы</w:t>
      </w:r>
      <w:r w:rsidR="00C41532">
        <w:t xml:space="preserve"> документов (</w:t>
      </w:r>
      <w:r w:rsidRPr="00E36D04">
        <w:t>комплектов</w:t>
      </w:r>
      <w:r w:rsidR="00C41532">
        <w:t>)</w:t>
      </w:r>
      <w:r w:rsidRPr="00E36D04">
        <w:t xml:space="preserve"> по п.</w:t>
      </w:r>
      <w:r w:rsidRPr="00E36D04">
        <w:fldChar w:fldCharType="begin"/>
      </w:r>
      <w:r w:rsidRPr="00E36D04">
        <w:instrText xml:space="preserve"> REF _Ref301736123 \r \h </w:instrText>
      </w:r>
      <w:r>
        <w:instrText xml:space="preserve"> \* MERGEFORMAT </w:instrText>
      </w:r>
      <w:r w:rsidRPr="00E36D04">
        <w:fldChar w:fldCharType="separate"/>
      </w:r>
      <w:r w:rsidR="00763B63">
        <w:t>18.11.1</w:t>
      </w:r>
      <w:r w:rsidRPr="00E36D04">
        <w:fldChar w:fldCharType="end"/>
      </w:r>
      <w:r w:rsidRPr="00E36D04">
        <w:t>-</w:t>
      </w:r>
      <w:r w:rsidRPr="00E36D04">
        <w:fldChar w:fldCharType="begin"/>
      </w:r>
      <w:r w:rsidRPr="00E36D04">
        <w:instrText xml:space="preserve"> REF _Ref301736128 \r \h </w:instrText>
      </w:r>
      <w:r>
        <w:instrText xml:space="preserve"> \* MERGEFORMAT </w:instrText>
      </w:r>
      <w:r w:rsidRPr="00E36D04">
        <w:fldChar w:fldCharType="separate"/>
      </w:r>
      <w:r w:rsidR="00763B63">
        <w:t>18.11.5</w:t>
      </w:r>
      <w:r w:rsidRPr="00E36D04">
        <w:fldChar w:fldCharType="end"/>
      </w:r>
      <w:r w:rsidRPr="00B366F2">
        <w:t xml:space="preserve"> </w:t>
      </w:r>
      <w:r>
        <w:t>Договора</w:t>
      </w:r>
      <w:r w:rsidRPr="00E36D04">
        <w:t>.</w:t>
      </w:r>
      <w:r w:rsidR="00C41532">
        <w:t xml:space="preserve"> В противном случае применяемые для их </w:t>
      </w:r>
      <w:r w:rsidR="00671779">
        <w:t>обработки</w:t>
      </w:r>
      <w:r w:rsidR="00C41532">
        <w:t xml:space="preserve"> сроки пропорционально увеличиваются.</w:t>
      </w:r>
    </w:p>
    <w:p w14:paraId="73D3C44F" w14:textId="77777777" w:rsidR="00C55A36" w:rsidRPr="00E36D04" w:rsidRDefault="00C55A36" w:rsidP="00C55A36">
      <w:pPr>
        <w:pStyle w:val="Level1"/>
      </w:pPr>
      <w:bookmarkStart w:id="159" w:name="_Ref301790241"/>
      <w:bookmarkStart w:id="160" w:name="_Toc183786780"/>
      <w:r w:rsidRPr="00E36D04">
        <w:t>Сроки</w:t>
      </w:r>
      <w:bookmarkEnd w:id="144"/>
      <w:bookmarkEnd w:id="159"/>
      <w:bookmarkEnd w:id="160"/>
    </w:p>
    <w:p w14:paraId="1E1F013D" w14:textId="63345F1B" w:rsidR="00C55A36" w:rsidRDefault="00C55A36" w:rsidP="00C55A36">
      <w:pPr>
        <w:pStyle w:val="Level2"/>
      </w:pPr>
      <w:r w:rsidRPr="00E36D04">
        <w:t xml:space="preserve">Настоящей </w:t>
      </w:r>
      <w:r w:rsidR="00B80BE7">
        <w:t>с</w:t>
      </w:r>
      <w:r w:rsidR="00B80BE7" w:rsidRPr="00E36D04">
        <w:t xml:space="preserve">татьей </w:t>
      </w:r>
      <w:r w:rsidR="00B80BE7">
        <w:t>Договора</w:t>
      </w:r>
      <w:r w:rsidR="00BF61BD" w:rsidRPr="00E36D04">
        <w:t xml:space="preserve"> </w:t>
      </w:r>
      <w:r w:rsidRPr="00E36D04">
        <w:t>устанавливаются основные сроки, применяемые при выполнении Работ по Договору в отношении обеих Сторон</w:t>
      </w:r>
      <w:r w:rsidR="004D25F3" w:rsidRPr="00E36D04">
        <w:t xml:space="preserve"> в дополнение к иным срокам, указанным в других пунктах настоящего Договора и приложениях к нему</w:t>
      </w:r>
      <w:r w:rsidRPr="00E36D04">
        <w:t>.</w:t>
      </w:r>
    </w:p>
    <w:p w14:paraId="0A2F04DB" w14:textId="4663F52C" w:rsidR="003F6536" w:rsidRPr="00E36D04" w:rsidRDefault="003F6536" w:rsidP="00C55A36">
      <w:pPr>
        <w:pStyle w:val="Level2"/>
      </w:pPr>
      <w:r>
        <w:t xml:space="preserve">Сроки исполнения обязательств Заказчика в соответствии с Соглашением, если эти обязательства переданы Исполнителю по настоящему Договору, принимаются в соответствии с Соглашением. </w:t>
      </w:r>
    </w:p>
    <w:p w14:paraId="267F426D" w14:textId="63C4803D" w:rsidR="00402C76" w:rsidRPr="00E36D04" w:rsidRDefault="00402C76" w:rsidP="00C55A36">
      <w:pPr>
        <w:pStyle w:val="Level2"/>
      </w:pPr>
      <w:r w:rsidRPr="00E36D04">
        <w:lastRenderedPageBreak/>
        <w:t xml:space="preserve">В настоящей </w:t>
      </w:r>
      <w:r w:rsidR="00B80BE7">
        <w:t>статье Договора</w:t>
      </w:r>
      <w:r w:rsidRPr="00E36D04">
        <w:t xml:space="preserve"> и в настоящем Договоре под рабочим днем подразумевается любой календарный день, за исключением выходных дней и праздничных дней, установленных Законодательством.</w:t>
      </w:r>
    </w:p>
    <w:p w14:paraId="7B240B16" w14:textId="77777777" w:rsidR="00C55A36" w:rsidRPr="00E36D04" w:rsidRDefault="00C55A36" w:rsidP="00C55A36">
      <w:pPr>
        <w:pStyle w:val="Level2"/>
      </w:pPr>
      <w:bookmarkStart w:id="161" w:name="_Ref301713663"/>
      <w:r w:rsidRPr="00E36D04">
        <w:t>Период действия настоящего Договора:</w:t>
      </w:r>
    </w:p>
    <w:p w14:paraId="30CA53BD" w14:textId="46D6CCF4" w:rsidR="00C55A36" w:rsidRDefault="00075001" w:rsidP="00C55A36">
      <w:pPr>
        <w:pStyle w:val="Level3"/>
      </w:pPr>
      <w:bookmarkStart w:id="162" w:name="_Ref301715075"/>
      <w:r>
        <w:t>Дата</w:t>
      </w:r>
      <w:r w:rsidR="00C55A36" w:rsidRPr="00E36D04">
        <w:t xml:space="preserve"> начала действия Договора – </w:t>
      </w:r>
      <w:r w:rsidR="00763B63">
        <w:t>0</w:t>
      </w:r>
      <w:r w:rsidR="001747F1">
        <w:t>1</w:t>
      </w:r>
      <w:r w:rsidR="00C55A36" w:rsidRPr="00E36D04">
        <w:t xml:space="preserve"> </w:t>
      </w:r>
      <w:r w:rsidR="00B439D9">
        <w:t>января</w:t>
      </w:r>
      <w:r w:rsidR="003D3F41">
        <w:t xml:space="preserve"> 202</w:t>
      </w:r>
      <w:r w:rsidR="00B439D9">
        <w:t>5</w:t>
      </w:r>
      <w:r w:rsidR="003D3F41">
        <w:t xml:space="preserve"> </w:t>
      </w:r>
      <w:r w:rsidR="00240D9B" w:rsidRPr="00E36D04">
        <w:t>г</w:t>
      </w:r>
      <w:r w:rsidR="00C55A36" w:rsidRPr="00E36D04">
        <w:t>.</w:t>
      </w:r>
      <w:bookmarkEnd w:id="161"/>
      <w:bookmarkEnd w:id="162"/>
    </w:p>
    <w:p w14:paraId="43656C1B" w14:textId="377592D3" w:rsidR="001747F1" w:rsidRDefault="001747F1" w:rsidP="001747F1">
      <w:pPr>
        <w:pStyle w:val="Level3"/>
      </w:pPr>
      <w:r>
        <w:t xml:space="preserve">Дата начала оказания Услуг </w:t>
      </w:r>
      <w:r w:rsidRPr="00E36D04">
        <w:t xml:space="preserve">– 01 </w:t>
      </w:r>
      <w:r w:rsidR="00B439D9">
        <w:t>января</w:t>
      </w:r>
      <w:r>
        <w:t xml:space="preserve"> 202</w:t>
      </w:r>
      <w:r w:rsidR="00B439D9">
        <w:t>5</w:t>
      </w:r>
      <w:r>
        <w:t xml:space="preserve"> </w:t>
      </w:r>
      <w:r w:rsidRPr="00E36D04">
        <w:t>г.</w:t>
      </w:r>
    </w:p>
    <w:p w14:paraId="5CFB402B" w14:textId="585982A7" w:rsidR="00C55A36" w:rsidRDefault="00075001" w:rsidP="00C55A36">
      <w:pPr>
        <w:pStyle w:val="Level3"/>
      </w:pPr>
      <w:bookmarkStart w:id="163" w:name="_Ref301712418"/>
      <w:r>
        <w:t>Дата</w:t>
      </w:r>
      <w:r w:rsidR="00C55A36" w:rsidRPr="00E36D04">
        <w:t xml:space="preserve"> окончания действия Договора – </w:t>
      </w:r>
      <w:r w:rsidR="00857C60">
        <w:t xml:space="preserve">31 </w:t>
      </w:r>
      <w:r w:rsidR="001747F1">
        <w:t>декабря</w:t>
      </w:r>
      <w:r w:rsidR="00C55A36" w:rsidRPr="00E36D04">
        <w:t xml:space="preserve"> </w:t>
      </w:r>
      <w:r w:rsidR="0038485C">
        <w:t>202</w:t>
      </w:r>
      <w:r w:rsidR="00B439D9">
        <w:t>8</w:t>
      </w:r>
      <w:r w:rsidR="0038485C">
        <w:t xml:space="preserve"> </w:t>
      </w:r>
      <w:r w:rsidR="00C55A36" w:rsidRPr="00E36D04">
        <w:t>г.</w:t>
      </w:r>
      <w:bookmarkEnd w:id="163"/>
    </w:p>
    <w:p w14:paraId="4781CB5D" w14:textId="3A6F3FE5" w:rsidR="00857C60" w:rsidRDefault="00857C60" w:rsidP="007B4446">
      <w:pPr>
        <w:pStyle w:val="Level2"/>
      </w:pPr>
      <w:r>
        <w:t>Договор может быть пролонгирован по соглашению Сторон.</w:t>
      </w:r>
    </w:p>
    <w:p w14:paraId="602C0577" w14:textId="3FF00FD2" w:rsidR="008B34BF" w:rsidRDefault="008B34BF" w:rsidP="008B34BF">
      <w:pPr>
        <w:pStyle w:val="Level2"/>
      </w:pPr>
      <w:r>
        <w:t>Сроки оказания Услуг могут быть изменены по соглашению Сторон. В частности, Исполнитель вправе потребовать продления сроков оказания Услуг в следующих случаях:</w:t>
      </w:r>
    </w:p>
    <w:p w14:paraId="13DA9474" w14:textId="14B89F8A" w:rsidR="008B34BF" w:rsidRDefault="008B34BF" w:rsidP="008B34BF">
      <w:pPr>
        <w:pStyle w:val="Level3"/>
      </w:pPr>
      <w:r>
        <w:t>несвоевременное согласование и (или) утверждение Заказчиком подготовленной и предоставленной Исполнителем документации, несвоевременный ответ на письменный запрос, полученный от Исполнителя, несвоевременное совершение Заказчиком фактических и (или) юридических действий, о необходимости которых он был уведомлен Исполнителем;</w:t>
      </w:r>
    </w:p>
    <w:p w14:paraId="437DE109" w14:textId="57923120" w:rsidR="008B34BF" w:rsidRDefault="008B34BF" w:rsidP="008B34BF">
      <w:pPr>
        <w:pStyle w:val="Level3"/>
      </w:pPr>
      <w:r>
        <w:t>несвоевременная оплата Заказчиком работ и услуг Генерального Подрядчика и привлекаемых им третьих лиц, если это вызвало остановку (приостановку) тех видов работ, которые влияют на порядок и сроки выполнения обязанностей Исполнителя;</w:t>
      </w:r>
    </w:p>
    <w:p w14:paraId="4F2EE744" w14:textId="50177897" w:rsidR="008B34BF" w:rsidRDefault="008B34BF" w:rsidP="008B34BF">
      <w:pPr>
        <w:pStyle w:val="Level3"/>
      </w:pPr>
      <w:r>
        <w:t>несвоевременное согласование и (или) утверждение документации, которая относится к компетенции Заказчика;</w:t>
      </w:r>
    </w:p>
    <w:p w14:paraId="556B031A" w14:textId="77FB560B" w:rsidR="008B34BF" w:rsidRDefault="008B34BF" w:rsidP="008B34BF">
      <w:pPr>
        <w:pStyle w:val="Level3"/>
      </w:pPr>
      <w:r>
        <w:t>перенос сроков строительства.</w:t>
      </w:r>
    </w:p>
    <w:p w14:paraId="0562EFC4" w14:textId="77777777" w:rsidR="008B34BF" w:rsidRDefault="008B34BF" w:rsidP="008B34BF">
      <w:pPr>
        <w:pStyle w:val="Level2"/>
      </w:pPr>
      <w:r>
        <w:t>В случае если Сторонами будет согласовано оказание дополнительных услуг, не указанных в настоящем Договоре, порядок и сроки оказания таких услуг устанавливаются в дополнительном соглашении к настоящему Договору.</w:t>
      </w:r>
    </w:p>
    <w:p w14:paraId="2DD9888A" w14:textId="2A57FBCD" w:rsidR="00F22E1B" w:rsidRPr="00E36D04" w:rsidRDefault="00C55A36" w:rsidP="00C55A36">
      <w:pPr>
        <w:pStyle w:val="Level2"/>
      </w:pPr>
      <w:r w:rsidRPr="00E36D04">
        <w:t xml:space="preserve">Срок передачи </w:t>
      </w:r>
      <w:r w:rsidR="00E10D95">
        <w:t>Заказчиком</w:t>
      </w:r>
      <w:r w:rsidRPr="00E36D04">
        <w:t xml:space="preserve"> </w:t>
      </w:r>
      <w:r w:rsidR="00E10D95">
        <w:t>Исполнителю</w:t>
      </w:r>
      <w:r w:rsidRPr="00E36D04">
        <w:t xml:space="preserve"> необходимых документов, доверенностей, копий приказов</w:t>
      </w:r>
      <w:r w:rsidR="00B80BE7">
        <w:t xml:space="preserve"> </w:t>
      </w:r>
      <w:r w:rsidR="00476DA6" w:rsidRPr="00E36D04">
        <w:rPr>
          <w:rFonts w:eastAsia="Arial" w:cs="Arial"/>
          <w:szCs w:val="20"/>
        </w:rPr>
        <w:t xml:space="preserve">– в течение </w:t>
      </w:r>
      <w:r w:rsidR="001747F1">
        <w:rPr>
          <w:rFonts w:eastAsia="Arial" w:cs="Arial"/>
          <w:szCs w:val="20"/>
        </w:rPr>
        <w:t>15</w:t>
      </w:r>
      <w:r w:rsidR="00476DA6" w:rsidRPr="00E36D04">
        <w:rPr>
          <w:rFonts w:eastAsia="Arial" w:cs="Arial"/>
          <w:szCs w:val="20"/>
        </w:rPr>
        <w:t xml:space="preserve"> (</w:t>
      </w:r>
      <w:r w:rsidR="001747F1">
        <w:rPr>
          <w:rFonts w:eastAsia="Arial" w:cs="Arial"/>
          <w:szCs w:val="20"/>
        </w:rPr>
        <w:t>пятнадцати</w:t>
      </w:r>
      <w:r w:rsidR="00476DA6" w:rsidRPr="00E36D04">
        <w:rPr>
          <w:rFonts w:eastAsia="Arial" w:cs="Arial"/>
          <w:szCs w:val="20"/>
        </w:rPr>
        <w:t xml:space="preserve">) дней от даты подписания Договора. </w:t>
      </w:r>
    </w:p>
    <w:p w14:paraId="0D57E496" w14:textId="02354480" w:rsidR="00C55A36" w:rsidRPr="00E36D04" w:rsidRDefault="00476DA6" w:rsidP="00C55A36">
      <w:pPr>
        <w:pStyle w:val="Level2"/>
      </w:pPr>
      <w:r w:rsidRPr="00E36D04">
        <w:rPr>
          <w:rFonts w:eastAsia="Arial" w:cs="Arial"/>
          <w:szCs w:val="20"/>
        </w:rPr>
        <w:t xml:space="preserve">Срок уведомления </w:t>
      </w:r>
      <w:r w:rsidR="00E10D95">
        <w:rPr>
          <w:rFonts w:eastAsia="Arial" w:cs="Arial"/>
          <w:szCs w:val="20"/>
        </w:rPr>
        <w:t>Исполнителя</w:t>
      </w:r>
      <w:r w:rsidRPr="00E36D04">
        <w:rPr>
          <w:rFonts w:eastAsia="Arial" w:cs="Arial"/>
          <w:szCs w:val="20"/>
        </w:rPr>
        <w:t xml:space="preserve"> о предстоящей Проверке Строительства — за </w:t>
      </w:r>
      <w:r w:rsidR="00722953">
        <w:rPr>
          <w:rFonts w:eastAsia="Arial" w:cs="Arial"/>
          <w:szCs w:val="20"/>
        </w:rPr>
        <w:t>5</w:t>
      </w:r>
      <w:r w:rsidRPr="00E36D04">
        <w:rPr>
          <w:rFonts w:eastAsia="Arial" w:cs="Arial"/>
          <w:szCs w:val="20"/>
        </w:rPr>
        <w:t xml:space="preserve"> (</w:t>
      </w:r>
      <w:r w:rsidR="00722953">
        <w:rPr>
          <w:rFonts w:eastAsia="Arial" w:cs="Arial"/>
          <w:szCs w:val="20"/>
        </w:rPr>
        <w:t>пять) рабочих дней</w:t>
      </w:r>
      <w:r w:rsidRPr="00E36D04">
        <w:rPr>
          <w:rFonts w:eastAsia="Arial" w:cs="Arial"/>
          <w:szCs w:val="20"/>
        </w:rPr>
        <w:t xml:space="preserve"> до даты проведения Проверки Строительства</w:t>
      </w:r>
      <w:r w:rsidR="00C55A36" w:rsidRPr="00E36D04">
        <w:t>.</w:t>
      </w:r>
    </w:p>
    <w:p w14:paraId="7FE908C8" w14:textId="3AC7AD69" w:rsidR="00C55A36" w:rsidRPr="00E36D04" w:rsidRDefault="00C55A36" w:rsidP="00C55A36">
      <w:pPr>
        <w:pStyle w:val="Level2"/>
      </w:pPr>
      <w:r w:rsidRPr="00E36D04">
        <w:t>Срок</w:t>
      </w:r>
      <w:r w:rsidR="00476DA6" w:rsidRPr="00E36D04">
        <w:t xml:space="preserve"> уведомления и</w:t>
      </w:r>
      <w:r w:rsidRPr="00E36D04">
        <w:t xml:space="preserve"> передачи </w:t>
      </w:r>
      <w:r w:rsidR="00E10D95">
        <w:t>Заказчиком</w:t>
      </w:r>
      <w:r w:rsidRPr="00E36D04">
        <w:t xml:space="preserve"> </w:t>
      </w:r>
      <w:r w:rsidR="00E10D95">
        <w:t>Исполнителю</w:t>
      </w:r>
      <w:r w:rsidRPr="00E36D04">
        <w:t xml:space="preserve"> необходимой информации об испытаниях Строительства - за </w:t>
      </w:r>
      <w:r w:rsidR="00476DA6" w:rsidRPr="00E36D04">
        <w:t xml:space="preserve">1 </w:t>
      </w:r>
      <w:r w:rsidRPr="00E36D04">
        <w:t>(</w:t>
      </w:r>
      <w:r w:rsidR="00476DA6" w:rsidRPr="00E36D04">
        <w:t>один</w:t>
      </w:r>
      <w:r w:rsidRPr="00E36D04">
        <w:t xml:space="preserve">) </w:t>
      </w:r>
      <w:r w:rsidR="00476DA6" w:rsidRPr="00E36D04">
        <w:t xml:space="preserve">рабочий день </w:t>
      </w:r>
      <w:r w:rsidRPr="00E36D04">
        <w:t>до даты проведения испытания Строительства.</w:t>
      </w:r>
    </w:p>
    <w:p w14:paraId="2A02ED00" w14:textId="36DD339D" w:rsidR="00C55A36" w:rsidRDefault="00C55A36" w:rsidP="00C55A36">
      <w:pPr>
        <w:pStyle w:val="Level2"/>
      </w:pPr>
      <w:r w:rsidRPr="00E36D04">
        <w:t xml:space="preserve">Срок передачи </w:t>
      </w:r>
      <w:r w:rsidR="00E10D95">
        <w:t>Заказчиком</w:t>
      </w:r>
      <w:r w:rsidRPr="00E36D04">
        <w:t xml:space="preserve"> </w:t>
      </w:r>
      <w:r w:rsidR="00E10D95">
        <w:t>Исполнителю</w:t>
      </w:r>
      <w:r w:rsidRPr="00E36D04">
        <w:t xml:space="preserve"> </w:t>
      </w:r>
      <w:r w:rsidR="00722953">
        <w:t>Исходных</w:t>
      </w:r>
      <w:r w:rsidR="00CA73A4">
        <w:t xml:space="preserve"> Данны</w:t>
      </w:r>
      <w:r w:rsidR="00722953">
        <w:t>х</w:t>
      </w:r>
      <w:r w:rsidR="00CA73A4">
        <w:t xml:space="preserve">, </w:t>
      </w:r>
      <w:r w:rsidR="00722953">
        <w:t>Требований</w:t>
      </w:r>
      <w:r w:rsidR="00CA73A4" w:rsidRPr="00E36D04">
        <w:t xml:space="preserve"> к </w:t>
      </w:r>
      <w:r w:rsidR="00722953">
        <w:t>Объекту, Требований</w:t>
      </w:r>
      <w:r w:rsidR="00CA73A4">
        <w:t xml:space="preserve"> к Строительству</w:t>
      </w:r>
      <w:r w:rsidRPr="00E36D04">
        <w:t xml:space="preserve"> – в течение </w:t>
      </w:r>
      <w:r w:rsidR="001747F1">
        <w:t>10</w:t>
      </w:r>
      <w:r w:rsidRPr="00E36D04">
        <w:t xml:space="preserve"> (</w:t>
      </w:r>
      <w:r w:rsidR="001747F1">
        <w:t>десяти</w:t>
      </w:r>
      <w:r w:rsidRPr="00E36D04">
        <w:t>) рабочих дней от даты подписания Договора.</w:t>
      </w:r>
      <w:r w:rsidR="00CA73A4">
        <w:t xml:space="preserve"> </w:t>
      </w:r>
      <w:r w:rsidR="00722953">
        <w:t xml:space="preserve">В случае отсутствия полностью комплектной документации и Исходных Данных, Заказчик в указанный срок передает имеющийся комплект; при этом периметр оказания Услуг и функции Исполнителя ограничивается Услугами и функциями, для исполнения которых </w:t>
      </w:r>
      <w:r w:rsidR="00722953">
        <w:lastRenderedPageBreak/>
        <w:t>передана вся документация, вплоть до передачи Исполнителю Заказчиком полного комплекта.</w:t>
      </w:r>
    </w:p>
    <w:p w14:paraId="5F11D67D" w14:textId="243033AB" w:rsidR="00722953" w:rsidRPr="00E36D04" w:rsidRDefault="00722953" w:rsidP="00C55A36">
      <w:pPr>
        <w:pStyle w:val="Level2"/>
      </w:pPr>
      <w:r>
        <w:t>Заказчик</w:t>
      </w:r>
      <w:r w:rsidRPr="00E36D04">
        <w:t xml:space="preserve"> обязуется переда</w:t>
      </w:r>
      <w:r>
        <w:t>ва</w:t>
      </w:r>
      <w:r w:rsidRPr="00E36D04">
        <w:t xml:space="preserve">ть </w:t>
      </w:r>
      <w:r>
        <w:t>Исполнителю изменения</w:t>
      </w:r>
      <w:r w:rsidRPr="00E36D04">
        <w:t xml:space="preserve"> </w:t>
      </w:r>
      <w:r>
        <w:t xml:space="preserve">Исходных Данных, </w:t>
      </w:r>
      <w:r w:rsidRPr="00E36D04">
        <w:t>Т</w:t>
      </w:r>
      <w:r>
        <w:t>ребований</w:t>
      </w:r>
      <w:r w:rsidRPr="00E36D04">
        <w:t xml:space="preserve"> к </w:t>
      </w:r>
      <w:r>
        <w:t xml:space="preserve">Объекту, Требований к Строительству в течение 1 (одних) суток с момента их поступления Заказчику. </w:t>
      </w:r>
    </w:p>
    <w:p w14:paraId="4D4AD4B8" w14:textId="53419C8C" w:rsidR="0088222B" w:rsidRDefault="00C55A36" w:rsidP="00C55A36">
      <w:pPr>
        <w:pStyle w:val="Level2"/>
      </w:pPr>
      <w:r w:rsidRPr="00E36D04">
        <w:t xml:space="preserve">Срок передачи </w:t>
      </w:r>
      <w:r w:rsidR="00E10D95">
        <w:t>Заказчиком</w:t>
      </w:r>
      <w:r w:rsidRPr="00E36D04">
        <w:t xml:space="preserve"> </w:t>
      </w:r>
      <w:r w:rsidR="00E10D95">
        <w:t>Исполнителю</w:t>
      </w:r>
      <w:r w:rsidRPr="00E36D04">
        <w:t xml:space="preserve"> полностью комплектной Проектной Документации – в течение 15 (пятнадцати) рабочих дней от даты подписания Договора.</w:t>
      </w:r>
      <w:r w:rsidR="00CA73A4">
        <w:t xml:space="preserve"> В случае отсутствия полностью комплектной документации, Заказчик в указанный срок передает</w:t>
      </w:r>
      <w:r w:rsidR="00722953">
        <w:t xml:space="preserve"> неполный комплект; при этом периметр оказания Услуг ограничивается работами, на которые Проектная Документация передана вплоть до передачи Исполнителю Заказчиком полного комплекта.</w:t>
      </w:r>
    </w:p>
    <w:p w14:paraId="75A6B29D" w14:textId="42565A09" w:rsidR="00577150" w:rsidRPr="00E36D04" w:rsidRDefault="00577150" w:rsidP="00577150">
      <w:pPr>
        <w:pStyle w:val="Level2"/>
      </w:pPr>
      <w:bookmarkStart w:id="164" w:name="_Ref301723494"/>
      <w:r w:rsidRPr="00E36D04">
        <w:t xml:space="preserve">Сроки подготовки и передачи </w:t>
      </w:r>
      <w:r>
        <w:t>Заказчику</w:t>
      </w:r>
      <w:r w:rsidRPr="00E36D04">
        <w:t xml:space="preserve"> </w:t>
      </w:r>
      <w:r>
        <w:rPr>
          <w:rStyle w:val="DeltaViewInsertion"/>
          <w:rFonts w:eastAsia="SimHei"/>
          <w:color w:val="auto"/>
          <w:u w:val="none"/>
        </w:rPr>
        <w:t>результатов</w:t>
      </w:r>
      <w:r w:rsidRPr="00E36D04">
        <w:t xml:space="preserve"> определяются следующим образом, в зависимости от категории сложности согласно п.</w:t>
      </w:r>
      <w:r>
        <w:fldChar w:fldCharType="begin"/>
      </w:r>
      <w:r>
        <w:instrText xml:space="preserve"> REF _Ref301723429 \r \h </w:instrText>
      </w:r>
      <w:r>
        <w:fldChar w:fldCharType="separate"/>
      </w:r>
      <w:r w:rsidR="00763B63">
        <w:t>18.10</w:t>
      </w:r>
      <w:r>
        <w:fldChar w:fldCharType="end"/>
      </w:r>
      <w:r w:rsidRPr="00B366F2">
        <w:t xml:space="preserve"> </w:t>
      </w:r>
      <w:r>
        <w:t>Договора</w:t>
      </w:r>
      <w:r w:rsidRPr="00E36D04">
        <w:t xml:space="preserve">, считая от дня принятия </w:t>
      </w:r>
      <w:r>
        <w:t>д</w:t>
      </w:r>
      <w:r w:rsidRPr="00E36D04">
        <w:t xml:space="preserve">окументации к </w:t>
      </w:r>
      <w:r>
        <w:t>согласованию</w:t>
      </w:r>
      <w:r w:rsidRPr="00E36D04">
        <w:t xml:space="preserve"> </w:t>
      </w:r>
      <w:r>
        <w:t>Исполнителем</w:t>
      </w:r>
      <w:r w:rsidRPr="00E36D04">
        <w:t>:</w:t>
      </w:r>
      <w:bookmarkEnd w:id="164"/>
    </w:p>
    <w:p w14:paraId="171F1F8F" w14:textId="77777777" w:rsidR="00577150" w:rsidRPr="00E36D04" w:rsidRDefault="00577150" w:rsidP="00577150">
      <w:pPr>
        <w:pStyle w:val="Level3"/>
      </w:pPr>
      <w:r>
        <w:t>3</w:t>
      </w:r>
      <w:r w:rsidRPr="00E36D04">
        <w:t xml:space="preserve"> рабочих дн</w:t>
      </w:r>
      <w:r>
        <w:t>я</w:t>
      </w:r>
      <w:r w:rsidRPr="00E36D04">
        <w:t xml:space="preserve"> (</w:t>
      </w:r>
      <w:r>
        <w:t>2</w:t>
      </w:r>
      <w:r w:rsidRPr="00E36D04">
        <w:t xml:space="preserve"> рабочих дней при повторном </w:t>
      </w:r>
      <w:r>
        <w:t>поступлении) – для документации К</w:t>
      </w:r>
      <w:r w:rsidRPr="00E36D04">
        <w:t>атегории 0.</w:t>
      </w:r>
    </w:p>
    <w:p w14:paraId="200A616E" w14:textId="77777777" w:rsidR="00577150" w:rsidRPr="00E36D04" w:rsidRDefault="00577150" w:rsidP="00577150">
      <w:pPr>
        <w:pStyle w:val="Level3"/>
      </w:pPr>
      <w:r>
        <w:t>5</w:t>
      </w:r>
      <w:r w:rsidRPr="00E36D04">
        <w:t xml:space="preserve"> рабочих дней (</w:t>
      </w:r>
      <w:r>
        <w:t>3</w:t>
      </w:r>
      <w:r w:rsidRPr="00E36D04">
        <w:t xml:space="preserve"> рабочих дней при повторном </w:t>
      </w:r>
      <w:r>
        <w:t>поступлении) – для документации К</w:t>
      </w:r>
      <w:r w:rsidRPr="00E36D04">
        <w:t>атегории 1.</w:t>
      </w:r>
    </w:p>
    <w:p w14:paraId="49488071" w14:textId="77777777" w:rsidR="00577150" w:rsidRDefault="00577150" w:rsidP="00577150">
      <w:pPr>
        <w:pStyle w:val="Level3"/>
      </w:pPr>
      <w:r>
        <w:t>7</w:t>
      </w:r>
      <w:r w:rsidRPr="00E36D04">
        <w:t xml:space="preserve"> рабочих дней (</w:t>
      </w:r>
      <w:r>
        <w:t>5</w:t>
      </w:r>
      <w:r w:rsidRPr="00E36D04">
        <w:t xml:space="preserve"> рабочих дней при повторном </w:t>
      </w:r>
      <w:r>
        <w:t>поступлении) – для документации К</w:t>
      </w:r>
      <w:r w:rsidRPr="00E36D04">
        <w:t>атегории 2.</w:t>
      </w:r>
    </w:p>
    <w:p w14:paraId="1F78BAE5" w14:textId="2AFD4D44" w:rsidR="00577150" w:rsidRDefault="00577150" w:rsidP="00577150">
      <w:pPr>
        <w:pStyle w:val="Level3"/>
      </w:pPr>
      <w:r>
        <w:t>10</w:t>
      </w:r>
      <w:r w:rsidRPr="00E36D04">
        <w:t xml:space="preserve"> рабочих дней (</w:t>
      </w:r>
      <w:r>
        <w:t>7</w:t>
      </w:r>
      <w:r w:rsidRPr="00E36D04">
        <w:t xml:space="preserve"> рабочих дней при повторном </w:t>
      </w:r>
      <w:r>
        <w:t>поступлении) – для документации К</w:t>
      </w:r>
      <w:r w:rsidRPr="00E36D04">
        <w:t xml:space="preserve">атегории </w:t>
      </w:r>
      <w:r>
        <w:t>3</w:t>
      </w:r>
      <w:r w:rsidRPr="00E36D04">
        <w:t>.</w:t>
      </w:r>
    </w:p>
    <w:p w14:paraId="1C3E0C2D" w14:textId="515E8C98" w:rsidR="00577150" w:rsidRDefault="00577150" w:rsidP="00577150">
      <w:pPr>
        <w:pStyle w:val="Level3"/>
      </w:pPr>
      <w:r>
        <w:t>Иной срок, е</w:t>
      </w:r>
      <w:r w:rsidR="00576341">
        <w:t xml:space="preserve">сли он согласован Заказчиком и </w:t>
      </w:r>
      <w:r>
        <w:t>Исполнителем.</w:t>
      </w:r>
    </w:p>
    <w:p w14:paraId="7A68A991" w14:textId="68CB9419" w:rsidR="00577150" w:rsidRDefault="00577150" w:rsidP="00577150">
      <w:pPr>
        <w:pStyle w:val="Level2"/>
      </w:pPr>
      <w:r w:rsidRPr="00373CC6">
        <w:t>Если иное не указано в отношении конкретных документов</w:t>
      </w:r>
      <w:r w:rsidR="00576341" w:rsidRPr="00576341">
        <w:t xml:space="preserve"> </w:t>
      </w:r>
      <w:r w:rsidR="00576341">
        <w:t>и соответствующий срок не указан в Договоре</w:t>
      </w:r>
      <w:r w:rsidRPr="00373CC6">
        <w:t xml:space="preserve">, </w:t>
      </w:r>
      <w:r>
        <w:t>Стороны</w:t>
      </w:r>
      <w:r w:rsidRPr="00373CC6">
        <w:t xml:space="preserve"> обязан</w:t>
      </w:r>
      <w:r>
        <w:t>ы</w:t>
      </w:r>
      <w:r w:rsidRPr="00373CC6">
        <w:t xml:space="preserve"> рассматривать и давать письменный ответ на поступившие от </w:t>
      </w:r>
      <w:r>
        <w:t>другой Стороны</w:t>
      </w:r>
      <w:r w:rsidRPr="00373CC6">
        <w:t xml:space="preserve"> запросы и док</w:t>
      </w:r>
      <w:r>
        <w:t>ументы в течение 7 (семи) р</w:t>
      </w:r>
      <w:r w:rsidRPr="00373CC6">
        <w:t>абочих дней с даты получения такого запроса и (или) документов</w:t>
      </w:r>
      <w:r>
        <w:t>.</w:t>
      </w:r>
    </w:p>
    <w:p w14:paraId="4D8C4B91" w14:textId="0811E6E0" w:rsidR="005F5990" w:rsidRPr="00E36D04" w:rsidRDefault="004C424F" w:rsidP="005675A5">
      <w:pPr>
        <w:pStyle w:val="Level2"/>
      </w:pPr>
      <w:r w:rsidRPr="00E36D04">
        <w:t xml:space="preserve">В случае </w:t>
      </w:r>
      <w:r w:rsidR="0034637F" w:rsidRPr="00E36D04">
        <w:t>возникновения потребности</w:t>
      </w:r>
      <w:r w:rsidRPr="00E36D04">
        <w:t xml:space="preserve"> изменения состава штата </w:t>
      </w:r>
      <w:r w:rsidR="00E10D95">
        <w:t>Исполнителя</w:t>
      </w:r>
      <w:r w:rsidRPr="00E36D04">
        <w:t xml:space="preserve"> по мнению </w:t>
      </w:r>
      <w:r w:rsidR="00E10D95">
        <w:t>Заказчика</w:t>
      </w:r>
      <w:r w:rsidRPr="00E36D04">
        <w:t xml:space="preserve">, </w:t>
      </w:r>
      <w:r w:rsidR="00E10D95">
        <w:t>Исполнитель</w:t>
      </w:r>
      <w:r w:rsidR="0034637F" w:rsidRPr="00E36D04">
        <w:t xml:space="preserve"> </w:t>
      </w:r>
      <w:r w:rsidRPr="00E36D04">
        <w:t>должен быть уведомлен об этом</w:t>
      </w:r>
      <w:r w:rsidR="0034637F" w:rsidRPr="00E36D04">
        <w:t xml:space="preserve"> </w:t>
      </w:r>
      <w:r w:rsidR="00E10D95">
        <w:t>Заказчиком</w:t>
      </w:r>
      <w:r w:rsidRPr="00E36D04">
        <w:t xml:space="preserve"> </w:t>
      </w:r>
      <w:r w:rsidR="005F5990" w:rsidRPr="00E36D04">
        <w:t xml:space="preserve">не менее чем </w:t>
      </w:r>
      <w:r w:rsidRPr="00E36D04">
        <w:t xml:space="preserve">за </w:t>
      </w:r>
      <w:r w:rsidR="003D3F41">
        <w:t>два</w:t>
      </w:r>
      <w:r w:rsidR="00476DA6" w:rsidRPr="00E36D04">
        <w:t xml:space="preserve"> </w:t>
      </w:r>
      <w:r w:rsidR="003D3F41">
        <w:t>месяца</w:t>
      </w:r>
      <w:r w:rsidRPr="00E36D04">
        <w:t xml:space="preserve"> до даты предполагаемого изменения.</w:t>
      </w:r>
      <w:bookmarkStart w:id="165" w:name="_Ref301733286"/>
    </w:p>
    <w:p w14:paraId="1A3BD564" w14:textId="77777777" w:rsidR="002958E9" w:rsidRPr="00E36D04" w:rsidRDefault="002958E9" w:rsidP="005675A5">
      <w:pPr>
        <w:pStyle w:val="Level2"/>
      </w:pPr>
      <w:bookmarkStart w:id="166" w:name="_Ref301784179"/>
      <w:r w:rsidRPr="00E36D04">
        <w:t>В случае возникновения единовременной потребности выхода специалиста(-</w:t>
      </w:r>
      <w:proofErr w:type="spellStart"/>
      <w:r w:rsidRPr="00E36D04">
        <w:t>ов</w:t>
      </w:r>
      <w:proofErr w:type="spellEnd"/>
      <w:r w:rsidRPr="00E36D04">
        <w:t xml:space="preserve">) </w:t>
      </w:r>
      <w:r w:rsidR="00E10D95">
        <w:t>Исполнителя</w:t>
      </w:r>
      <w:r w:rsidRPr="00E36D04">
        <w:t xml:space="preserve"> на работу по оказанию Услуг в выходные и праздничные дни,</w:t>
      </w:r>
      <w:r w:rsidR="00E35374" w:rsidRPr="00E36D04">
        <w:t xml:space="preserve"> </w:t>
      </w:r>
      <w:r w:rsidR="00E10D95">
        <w:t>Заказчик</w:t>
      </w:r>
      <w:r w:rsidR="00E35374" w:rsidRPr="00E36D04">
        <w:t xml:space="preserve"> должен уведомить об этом </w:t>
      </w:r>
      <w:r w:rsidR="00E10D95">
        <w:t>Исполнителя</w:t>
      </w:r>
      <w:r w:rsidR="00E35374" w:rsidRPr="00E36D04">
        <w:t xml:space="preserve"> не менее, чем за 3 рабочих дня до даты предполагаемого выхода специалиста(-</w:t>
      </w:r>
      <w:proofErr w:type="spellStart"/>
      <w:r w:rsidR="00E35374" w:rsidRPr="00E36D04">
        <w:t>ов</w:t>
      </w:r>
      <w:proofErr w:type="spellEnd"/>
      <w:r w:rsidR="00E35374" w:rsidRPr="00E36D04">
        <w:t>) на работу в выходной или праздничный день.</w:t>
      </w:r>
      <w:bookmarkEnd w:id="166"/>
    </w:p>
    <w:p w14:paraId="04761D65" w14:textId="7DE74C09" w:rsidR="00E35374" w:rsidRPr="00E36D04" w:rsidRDefault="00E35374" w:rsidP="005675A5">
      <w:pPr>
        <w:pStyle w:val="Level2"/>
      </w:pPr>
      <w:bookmarkStart w:id="167" w:name="_Ref301784191"/>
      <w:r w:rsidRPr="00E36D04">
        <w:t>В случае возникновения единовременной потребности переработки специалистом(-</w:t>
      </w:r>
      <w:proofErr w:type="spellStart"/>
      <w:r w:rsidRPr="00E36D04">
        <w:t>ами</w:t>
      </w:r>
      <w:proofErr w:type="spellEnd"/>
      <w:r w:rsidRPr="00E36D04">
        <w:t xml:space="preserve">), заключающейся в необходимости работы свыше 8 часов в день, </w:t>
      </w:r>
      <w:r w:rsidR="00E10D95">
        <w:t>Заказчик</w:t>
      </w:r>
      <w:r w:rsidRPr="00E36D04">
        <w:t xml:space="preserve"> должен уведомить об этом </w:t>
      </w:r>
      <w:r w:rsidR="00E10D95">
        <w:t>Исполнителя</w:t>
      </w:r>
      <w:r w:rsidR="003D3F41">
        <w:t xml:space="preserve"> не менее, чем за 3 рабочих дня</w:t>
      </w:r>
      <w:r w:rsidRPr="00E36D04">
        <w:t xml:space="preserve"> до дня переработки.</w:t>
      </w:r>
      <w:bookmarkEnd w:id="167"/>
    </w:p>
    <w:p w14:paraId="2436136E" w14:textId="77777777" w:rsidR="00F7662E" w:rsidRPr="00E36D04" w:rsidRDefault="00F7662E" w:rsidP="00F7662E">
      <w:pPr>
        <w:pStyle w:val="Level1"/>
      </w:pPr>
      <w:bookmarkStart w:id="168" w:name="_Toc301795236"/>
      <w:bookmarkStart w:id="169" w:name="_Toc301795237"/>
      <w:bookmarkStart w:id="170" w:name="_Toc301795238"/>
      <w:bookmarkStart w:id="171" w:name="_Toc301795239"/>
      <w:bookmarkStart w:id="172" w:name="_Toc301795240"/>
      <w:bookmarkStart w:id="173" w:name="_Toc301795241"/>
      <w:bookmarkStart w:id="174" w:name="_Toc301795242"/>
      <w:bookmarkStart w:id="175" w:name="_Toc253697037"/>
      <w:bookmarkStart w:id="176" w:name="_Toc183786781"/>
      <w:bookmarkEnd w:id="145"/>
      <w:bookmarkEnd w:id="165"/>
      <w:bookmarkEnd w:id="168"/>
      <w:bookmarkEnd w:id="169"/>
      <w:bookmarkEnd w:id="170"/>
      <w:bookmarkEnd w:id="171"/>
      <w:bookmarkEnd w:id="172"/>
      <w:bookmarkEnd w:id="173"/>
      <w:bookmarkEnd w:id="174"/>
      <w:r w:rsidRPr="00E36D04">
        <w:lastRenderedPageBreak/>
        <w:t>Экземпляры</w:t>
      </w:r>
      <w:bookmarkEnd w:id="146"/>
      <w:bookmarkEnd w:id="175"/>
      <w:bookmarkEnd w:id="176"/>
    </w:p>
    <w:p w14:paraId="49942160" w14:textId="27023166" w:rsidR="00F7662E" w:rsidRPr="00E36D04" w:rsidRDefault="00F7662E" w:rsidP="00E0611E">
      <w:pPr>
        <w:pStyle w:val="Level2"/>
      </w:pPr>
      <w:r w:rsidRPr="00E36D04">
        <w:t xml:space="preserve">Настоящий Договор подписан в </w:t>
      </w:r>
      <w:r w:rsidR="00980A95" w:rsidRPr="00E36D04">
        <w:t xml:space="preserve">двух </w:t>
      </w:r>
      <w:r w:rsidRPr="00E36D04">
        <w:t>экземплярах</w:t>
      </w:r>
      <w:r w:rsidR="00980A95" w:rsidRPr="00E36D04">
        <w:t>, имеющих равную юридическую силу</w:t>
      </w:r>
      <w:r w:rsidR="00D56FB8" w:rsidRPr="00E36D04">
        <w:t xml:space="preserve"> – по одному</w:t>
      </w:r>
      <w:r w:rsidR="00E0611E" w:rsidRPr="00E36D04">
        <w:t xml:space="preserve"> экземпляру </w:t>
      </w:r>
      <w:r w:rsidR="00D56FB8" w:rsidRPr="00E36D04">
        <w:t xml:space="preserve">для </w:t>
      </w:r>
      <w:r w:rsidR="00E10D95">
        <w:t>Заказчика</w:t>
      </w:r>
      <w:r w:rsidR="00D56FB8" w:rsidRPr="00E36D04">
        <w:t xml:space="preserve"> и </w:t>
      </w:r>
      <w:r w:rsidR="00E10D95">
        <w:t>Исполнителя</w:t>
      </w:r>
      <w:r w:rsidRPr="00E36D04">
        <w:t>.</w:t>
      </w:r>
    </w:p>
    <w:p w14:paraId="52D1457A" w14:textId="23BB7898" w:rsidR="00E0611E" w:rsidRPr="00E36D04" w:rsidRDefault="00A76082" w:rsidP="00E0611E">
      <w:pPr>
        <w:pStyle w:val="Level2"/>
      </w:pPr>
      <w:r>
        <w:t xml:space="preserve">Приложения к </w:t>
      </w:r>
      <w:r w:rsidR="002B0ED2">
        <w:t>Договору</w:t>
      </w:r>
      <w:r>
        <w:t xml:space="preserve">, указанные в </w:t>
      </w:r>
      <w:r w:rsidR="002B0ED2">
        <w:t xml:space="preserve">статье </w:t>
      </w:r>
      <w:r>
        <w:fldChar w:fldCharType="begin"/>
      </w:r>
      <w:r>
        <w:instrText xml:space="preserve"> REF _Ref114660988 \r \h </w:instrText>
      </w:r>
      <w:r>
        <w:fldChar w:fldCharType="separate"/>
      </w:r>
      <w:r w:rsidR="00763B63">
        <w:t>21</w:t>
      </w:r>
      <w:r>
        <w:fldChar w:fldCharType="end"/>
      </w:r>
      <w:r w:rsidR="002B0ED2">
        <w:t xml:space="preserve"> Договора</w:t>
      </w:r>
      <w:r>
        <w:t>, являются неотъемлемой частью Договора</w:t>
      </w:r>
      <w:r w:rsidR="00E0611E" w:rsidRPr="00E36D04">
        <w:t>.</w:t>
      </w:r>
    </w:p>
    <w:p w14:paraId="41633ED9" w14:textId="77777777" w:rsidR="008051EC" w:rsidRPr="00E36D04" w:rsidRDefault="008051EC" w:rsidP="008051EC">
      <w:pPr>
        <w:pStyle w:val="Level1"/>
      </w:pPr>
      <w:bookmarkStart w:id="177" w:name="_Toc253697038"/>
      <w:bookmarkStart w:id="178" w:name="_Ref114660988"/>
      <w:bookmarkStart w:id="179" w:name="_Toc183786782"/>
      <w:r w:rsidRPr="00E36D04">
        <w:t>Приложения</w:t>
      </w:r>
      <w:bookmarkEnd w:id="177"/>
      <w:bookmarkEnd w:id="178"/>
      <w:bookmarkEnd w:id="179"/>
    </w:p>
    <w:p w14:paraId="1D7B893E" w14:textId="1AF624DC" w:rsidR="00CA73A4" w:rsidRDefault="00CA73A4" w:rsidP="00B3522A">
      <w:pPr>
        <w:pStyle w:val="Body1"/>
        <w:spacing w:line="240" w:lineRule="auto"/>
        <w:rPr>
          <w:noProof/>
        </w:rPr>
      </w:pPr>
      <w:r w:rsidRPr="00CA73A4">
        <w:rPr>
          <w:noProof/>
        </w:rPr>
        <w:t xml:space="preserve">Настоящим Стороны по Договору </w:t>
      </w:r>
      <w:r>
        <w:rPr>
          <w:noProof/>
        </w:rPr>
        <w:t>под</w:t>
      </w:r>
      <w:r w:rsidRPr="00CA73A4">
        <w:rPr>
          <w:noProof/>
        </w:rPr>
        <w:t>тверждают свое согласие с условиями, предусмотренными следующими приложениями:</w:t>
      </w:r>
    </w:p>
    <w:p w14:paraId="15DC7E6F" w14:textId="246638A4" w:rsidR="007D3164" w:rsidRDefault="007D3164" w:rsidP="00B3522A">
      <w:pPr>
        <w:pStyle w:val="Body1"/>
        <w:spacing w:line="240" w:lineRule="auto"/>
        <w:rPr>
          <w:noProof/>
        </w:rPr>
      </w:pPr>
      <w:r w:rsidRPr="007D3164">
        <w:rPr>
          <w:noProof/>
        </w:rPr>
        <w:t xml:space="preserve">Приложение 1 – </w:t>
      </w:r>
      <w:r>
        <w:rPr>
          <w:noProof/>
        </w:rPr>
        <w:t>Термины и определения</w:t>
      </w:r>
      <w:r w:rsidRPr="007D3164">
        <w:rPr>
          <w:noProof/>
        </w:rPr>
        <w:t>.</w:t>
      </w:r>
    </w:p>
    <w:p w14:paraId="14FC8403" w14:textId="549DE3AB" w:rsidR="004E01F2" w:rsidRPr="00E36D04" w:rsidRDefault="004E01F2" w:rsidP="00B3522A">
      <w:pPr>
        <w:pStyle w:val="Body1"/>
        <w:spacing w:line="240" w:lineRule="auto"/>
        <w:rPr>
          <w:noProof/>
        </w:rPr>
      </w:pPr>
      <w:r w:rsidRPr="00E36D04">
        <w:rPr>
          <w:noProof/>
        </w:rPr>
        <w:t xml:space="preserve">Приложение </w:t>
      </w:r>
      <w:r w:rsidR="007D3164">
        <w:rPr>
          <w:noProof/>
        </w:rPr>
        <w:t>2</w:t>
      </w:r>
      <w:r w:rsidR="00BB4BF6">
        <w:rPr>
          <w:noProof/>
        </w:rPr>
        <w:t xml:space="preserve"> – Вознаграждение Исполнителя</w:t>
      </w:r>
      <w:r w:rsidRPr="00E36D04">
        <w:rPr>
          <w:noProof/>
        </w:rPr>
        <w:t>.</w:t>
      </w:r>
    </w:p>
    <w:p w14:paraId="36612309" w14:textId="6AE39D25" w:rsidR="00160A7C" w:rsidRDefault="00160A7C" w:rsidP="00B3522A">
      <w:pPr>
        <w:pStyle w:val="Body1"/>
        <w:spacing w:line="240" w:lineRule="auto"/>
        <w:rPr>
          <w:noProof/>
        </w:rPr>
      </w:pPr>
      <w:r w:rsidRPr="00E36D04">
        <w:rPr>
          <w:noProof/>
        </w:rPr>
        <w:t xml:space="preserve">Приложение </w:t>
      </w:r>
      <w:r w:rsidR="007D3164">
        <w:rPr>
          <w:noProof/>
        </w:rPr>
        <w:t xml:space="preserve">3 </w:t>
      </w:r>
      <w:r w:rsidRPr="00E36D04">
        <w:rPr>
          <w:noProof/>
        </w:rPr>
        <w:t xml:space="preserve"> – Техническое Задание на оказание Услуг </w:t>
      </w:r>
      <w:r w:rsidR="007D3164">
        <w:rPr>
          <w:noProof/>
        </w:rPr>
        <w:t>Технического заказчика</w:t>
      </w:r>
      <w:r w:rsidR="00436DF9" w:rsidRPr="00E36D04">
        <w:rPr>
          <w:noProof/>
        </w:rPr>
        <w:t>.</w:t>
      </w:r>
    </w:p>
    <w:p w14:paraId="0CF3335F" w14:textId="0EE79D40" w:rsidR="00980A95" w:rsidRDefault="007D3164" w:rsidP="00B3522A">
      <w:pPr>
        <w:pStyle w:val="Body1"/>
        <w:spacing w:line="240" w:lineRule="auto"/>
        <w:rPr>
          <w:noProof/>
        </w:rPr>
      </w:pPr>
      <w:r>
        <w:rPr>
          <w:noProof/>
        </w:rPr>
        <w:t>Приложение 4</w:t>
      </w:r>
      <w:r w:rsidR="00980A95" w:rsidRPr="00E36D04">
        <w:rPr>
          <w:noProof/>
        </w:rPr>
        <w:t xml:space="preserve"> – </w:t>
      </w:r>
      <w:r>
        <w:rPr>
          <w:noProof/>
        </w:rPr>
        <w:t>Отчетная Документация</w:t>
      </w:r>
      <w:r w:rsidR="00980A95" w:rsidRPr="00E36D04">
        <w:rPr>
          <w:noProof/>
        </w:rPr>
        <w:t>.</w:t>
      </w:r>
    </w:p>
    <w:p w14:paraId="741DD30E" w14:textId="4F45B2BC" w:rsidR="00770076" w:rsidRDefault="00770076" w:rsidP="00770076">
      <w:pPr>
        <w:pStyle w:val="Body1"/>
        <w:spacing w:line="240" w:lineRule="auto"/>
        <w:rPr>
          <w:noProof/>
        </w:rPr>
      </w:pPr>
      <w:r>
        <w:t>Приложении 5</w:t>
      </w:r>
      <w:r w:rsidRPr="00D331EB">
        <w:t xml:space="preserve"> </w:t>
      </w:r>
      <w:r w:rsidRPr="00E36D04">
        <w:rPr>
          <w:noProof/>
        </w:rPr>
        <w:t>–</w:t>
      </w:r>
      <w:r>
        <w:rPr>
          <w:noProof/>
        </w:rPr>
        <w:t xml:space="preserve"> </w:t>
      </w:r>
      <w:r>
        <w:t>Реквизиты Сторон.</w:t>
      </w:r>
    </w:p>
    <w:p w14:paraId="3D6CEFAC" w14:textId="42522B1E" w:rsidR="00867EE6" w:rsidRDefault="00867EE6" w:rsidP="007D3164">
      <w:pPr>
        <w:pStyle w:val="Body1"/>
        <w:spacing w:line="240" w:lineRule="auto"/>
        <w:rPr>
          <w:noProof/>
        </w:rPr>
      </w:pPr>
      <w:r>
        <w:t xml:space="preserve">Приложении </w:t>
      </w:r>
      <w:r w:rsidR="00770076">
        <w:t>6</w:t>
      </w:r>
      <w:r w:rsidR="00770076" w:rsidRPr="00D331EB">
        <w:t xml:space="preserve"> </w:t>
      </w:r>
      <w:r w:rsidRPr="00E36D04">
        <w:rPr>
          <w:noProof/>
        </w:rPr>
        <w:t>–</w:t>
      </w:r>
      <w:r>
        <w:rPr>
          <w:noProof/>
        </w:rPr>
        <w:t xml:space="preserve"> </w:t>
      </w:r>
      <w:r>
        <w:t>Перечень Исходной Документации.</w:t>
      </w:r>
    </w:p>
    <w:p w14:paraId="1B70C665" w14:textId="77777777" w:rsidR="007D3164" w:rsidRDefault="007D3164" w:rsidP="00B3522A">
      <w:pPr>
        <w:pStyle w:val="Body1"/>
        <w:spacing w:line="240" w:lineRule="auto"/>
        <w:rPr>
          <w:noProof/>
        </w:rPr>
      </w:pPr>
    </w:p>
    <w:p w14:paraId="0E6241DD" w14:textId="60E7E946" w:rsidR="008051EC" w:rsidRPr="00E36D04" w:rsidRDefault="00F24810" w:rsidP="00867EE6">
      <w:pPr>
        <w:pStyle w:val="Level1"/>
        <w:keepNext w:val="0"/>
      </w:pPr>
      <w:bookmarkStart w:id="180" w:name="_Toc253697039"/>
      <w:bookmarkStart w:id="181" w:name="_Toc183786783"/>
      <w:r>
        <w:t>П</w:t>
      </w:r>
      <w:r w:rsidR="008051EC" w:rsidRPr="00E36D04">
        <w:t>одписи Сторон</w:t>
      </w:r>
      <w:bookmarkEnd w:id="180"/>
      <w:bookmarkEnd w:id="181"/>
    </w:p>
    <w:p w14:paraId="6CBC813B" w14:textId="77777777" w:rsidR="00B673AA" w:rsidRPr="00B673AA" w:rsidRDefault="00B673AA" w:rsidP="00B673AA">
      <w:pPr>
        <w:pStyle w:val="Body1"/>
        <w:spacing w:line="240" w:lineRule="atLeast"/>
        <w:rPr>
          <w:szCs w:val="20"/>
        </w:rPr>
      </w:pPr>
      <w:r w:rsidRPr="00B673AA">
        <w:rPr>
          <w:szCs w:val="20"/>
        </w:rPr>
        <w:t>В подтверждение вышеизложенного Стороны подписали настоящий Договор в дату, указанную в Договоре.</w:t>
      </w:r>
    </w:p>
    <w:p w14:paraId="13307F54" w14:textId="77777777" w:rsidR="008E3790" w:rsidRDefault="008E3790" w:rsidP="008E3790">
      <w:pPr>
        <w:pStyle w:val="Body1"/>
        <w:spacing w:after="0" w:line="240" w:lineRule="atLeast"/>
        <w:rPr>
          <w:b/>
        </w:rPr>
      </w:pPr>
    </w:p>
    <w:p w14:paraId="1BF140C6" w14:textId="77777777" w:rsidR="00400921" w:rsidRDefault="00400921" w:rsidP="008E3790">
      <w:pPr>
        <w:pStyle w:val="Body1"/>
        <w:spacing w:after="0" w:line="240" w:lineRule="atLeast"/>
        <w:rPr>
          <w:b/>
        </w:rPr>
      </w:pPr>
      <w:r w:rsidRPr="00E36D04">
        <w:rPr>
          <w:b/>
        </w:rPr>
        <w:t xml:space="preserve">Подписано от имени </w:t>
      </w:r>
      <w:r w:rsidR="00E10D95">
        <w:rPr>
          <w:b/>
        </w:rPr>
        <w:t>Заказчика</w:t>
      </w:r>
    </w:p>
    <w:p w14:paraId="4691638D" w14:textId="77777777" w:rsidR="008E3790" w:rsidRPr="00E36D04" w:rsidRDefault="008E3790" w:rsidP="008E3790">
      <w:pPr>
        <w:pStyle w:val="Body1"/>
        <w:spacing w:after="0" w:line="240" w:lineRule="atLeast"/>
        <w:rPr>
          <w:b/>
        </w:rPr>
      </w:pPr>
    </w:p>
    <w:p w14:paraId="6C6EF3BC" w14:textId="13029389" w:rsidR="00AC660E" w:rsidRDefault="00723162" w:rsidP="008E3790">
      <w:pPr>
        <w:pStyle w:val="Body1"/>
        <w:spacing w:after="0" w:line="240" w:lineRule="atLeast"/>
      </w:pPr>
      <w:r w:rsidRPr="00E36D04">
        <w:tab/>
      </w:r>
    </w:p>
    <w:p w14:paraId="12BE1961" w14:textId="77777777" w:rsidR="00F24810" w:rsidRDefault="00F24810" w:rsidP="008E3790">
      <w:pPr>
        <w:pStyle w:val="Body1"/>
        <w:spacing w:after="0" w:line="240" w:lineRule="atLeast"/>
      </w:pPr>
    </w:p>
    <w:p w14:paraId="21E06BDE" w14:textId="77777777" w:rsidR="00F24810" w:rsidRPr="00E36D04" w:rsidRDefault="00F24810" w:rsidP="008E3790">
      <w:pPr>
        <w:pStyle w:val="Body1"/>
        <w:spacing w:after="0" w:line="240" w:lineRule="atLeast"/>
      </w:pPr>
    </w:p>
    <w:p w14:paraId="0B5E13E9" w14:textId="3EC312EA" w:rsidR="008E3790" w:rsidRDefault="008E3790" w:rsidP="008E3790">
      <w:pPr>
        <w:pStyle w:val="Body1"/>
        <w:spacing w:after="0" w:line="240" w:lineRule="atLeast"/>
        <w:ind w:left="0"/>
      </w:pPr>
      <w:r>
        <w:t xml:space="preserve">         ____________________________</w:t>
      </w:r>
      <w:bookmarkStart w:id="182" w:name="_GoBack"/>
      <w:bookmarkEnd w:id="182"/>
      <w:r>
        <w:t xml:space="preserve"> </w:t>
      </w:r>
      <w:r w:rsidR="00F24810">
        <w:t>Козаренко А.В</w:t>
      </w:r>
      <w:r>
        <w:t>.</w:t>
      </w:r>
    </w:p>
    <w:p w14:paraId="1DCC445F" w14:textId="77777777" w:rsidR="008E3790" w:rsidRPr="00E36D04" w:rsidRDefault="008E3790" w:rsidP="008E3790">
      <w:pPr>
        <w:spacing w:line="240" w:lineRule="atLeast"/>
      </w:pPr>
      <w:r>
        <w:t xml:space="preserve">          </w:t>
      </w:r>
      <w:r w:rsidRPr="00E36D04">
        <w:t>М.П.</w:t>
      </w:r>
      <w:r w:rsidRPr="00E36D04">
        <w:tab/>
        <w:t>(подпись)</w:t>
      </w:r>
    </w:p>
    <w:p w14:paraId="77895C0B" w14:textId="332E99BA" w:rsidR="002A160A" w:rsidRPr="00E36D04" w:rsidRDefault="008E3790" w:rsidP="008E3790">
      <w:pPr>
        <w:pStyle w:val="Body1"/>
        <w:spacing w:after="0" w:line="240" w:lineRule="atLeast"/>
        <w:ind w:left="0"/>
      </w:pPr>
      <w:r>
        <w:tab/>
      </w:r>
    </w:p>
    <w:p w14:paraId="52A4EE3D" w14:textId="77777777" w:rsidR="008E3790" w:rsidRDefault="008E3790" w:rsidP="008E3790">
      <w:pPr>
        <w:pStyle w:val="Body1"/>
        <w:spacing w:after="0" w:line="240" w:lineRule="atLeast"/>
        <w:rPr>
          <w:b/>
        </w:rPr>
      </w:pPr>
      <w:bookmarkStart w:id="183" w:name="_Toc253697041"/>
    </w:p>
    <w:p w14:paraId="3BED1EA9" w14:textId="77777777" w:rsidR="00F24810" w:rsidRDefault="00F24810" w:rsidP="008E3790">
      <w:pPr>
        <w:pStyle w:val="Body1"/>
        <w:spacing w:after="0" w:line="240" w:lineRule="atLeast"/>
        <w:rPr>
          <w:b/>
        </w:rPr>
      </w:pPr>
    </w:p>
    <w:p w14:paraId="6B9D0FCC" w14:textId="77777777" w:rsidR="000A25F8" w:rsidRDefault="000A25F8" w:rsidP="008E3790">
      <w:pPr>
        <w:pStyle w:val="Body1"/>
        <w:spacing w:after="0" w:line="240" w:lineRule="atLeast"/>
        <w:rPr>
          <w:b/>
        </w:rPr>
      </w:pPr>
      <w:r w:rsidRPr="00E36D04">
        <w:rPr>
          <w:b/>
        </w:rPr>
        <w:t xml:space="preserve">Подписано от имени </w:t>
      </w:r>
      <w:r w:rsidR="00E10D95">
        <w:rPr>
          <w:b/>
        </w:rPr>
        <w:t>Исполнителя</w:t>
      </w:r>
    </w:p>
    <w:p w14:paraId="1C548815" w14:textId="77777777" w:rsidR="008E3790" w:rsidRPr="00E36D04" w:rsidRDefault="008E3790" w:rsidP="008E3790">
      <w:pPr>
        <w:pStyle w:val="Body1"/>
        <w:spacing w:after="0" w:line="240" w:lineRule="atLeast"/>
        <w:rPr>
          <w:b/>
        </w:rPr>
      </w:pPr>
    </w:p>
    <w:p w14:paraId="50FE5118" w14:textId="77777777" w:rsidR="008E3790" w:rsidRDefault="008E3790" w:rsidP="008E3790">
      <w:pPr>
        <w:spacing w:line="240" w:lineRule="atLeast"/>
      </w:pPr>
    </w:p>
    <w:p w14:paraId="3996DE05" w14:textId="77777777" w:rsidR="00F24810" w:rsidRDefault="00F24810" w:rsidP="008E3790">
      <w:pPr>
        <w:spacing w:line="240" w:lineRule="atLeast"/>
      </w:pPr>
    </w:p>
    <w:p w14:paraId="6BD02C66" w14:textId="77777777" w:rsidR="00F24810" w:rsidRDefault="00F24810" w:rsidP="008E3790">
      <w:pPr>
        <w:spacing w:line="240" w:lineRule="atLeast"/>
      </w:pPr>
    </w:p>
    <w:p w14:paraId="18971C63" w14:textId="7EE3910C" w:rsidR="008E3790" w:rsidRDefault="008E3790" w:rsidP="008E3790">
      <w:pPr>
        <w:spacing w:line="240" w:lineRule="atLeast"/>
      </w:pPr>
      <w:r>
        <w:t xml:space="preserve">          _______________________ </w:t>
      </w:r>
    </w:p>
    <w:p w14:paraId="5E70F20B" w14:textId="2CF79ACA" w:rsidR="00CA0947" w:rsidRPr="00E36D04" w:rsidRDefault="008E3790" w:rsidP="008E3790">
      <w:pPr>
        <w:spacing w:line="240" w:lineRule="atLeast"/>
      </w:pPr>
      <w:r>
        <w:t xml:space="preserve">          </w:t>
      </w:r>
      <w:r w:rsidR="007344E3" w:rsidRPr="00E36D04">
        <w:t>М.П.</w:t>
      </w:r>
      <w:r w:rsidR="007344E3" w:rsidRPr="00E36D04">
        <w:tab/>
        <w:t>(подпись)</w:t>
      </w:r>
      <w:bookmarkEnd w:id="183"/>
    </w:p>
    <w:sectPr w:rsidR="00CA0947" w:rsidRPr="00E36D04" w:rsidSect="0006759D">
      <w:footerReference w:type="even" r:id="rId8"/>
      <w:footerReference w:type="default" r:id="rId9"/>
      <w:pgSz w:w="11906" w:h="16838"/>
      <w:pgMar w:top="1616" w:right="1588" w:bottom="1077" w:left="1588"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950A7" w14:textId="77777777" w:rsidR="003B1193" w:rsidRDefault="003B1193">
      <w:r>
        <w:separator/>
      </w:r>
    </w:p>
  </w:endnote>
  <w:endnote w:type="continuationSeparator" w:id="0">
    <w:p w14:paraId="32020F2D" w14:textId="77777777" w:rsidR="003B1193" w:rsidRDefault="003B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JDGCLK+TimesNewRoman,Bold">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F1A76" w14:textId="77777777" w:rsidR="003B1193" w:rsidRDefault="003B1193" w:rsidP="00DE4FB5">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35</w:t>
    </w:r>
    <w:r>
      <w:rPr>
        <w:rStyle w:val="af1"/>
      </w:rPr>
      <w:fldChar w:fldCharType="end"/>
    </w:r>
  </w:p>
  <w:p w14:paraId="13B7038D" w14:textId="77777777" w:rsidR="003B1193" w:rsidRDefault="003B1193">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479961"/>
      <w:docPartObj>
        <w:docPartGallery w:val="Page Numbers (Bottom of Page)"/>
        <w:docPartUnique/>
      </w:docPartObj>
    </w:sdtPr>
    <w:sdtEndPr/>
    <w:sdtContent>
      <w:p w14:paraId="50F98123" w14:textId="302D5DCC" w:rsidR="003B1193" w:rsidRPr="00817108" w:rsidRDefault="003B1193" w:rsidP="003712FF">
        <w:pPr>
          <w:pStyle w:val="aa"/>
          <w:jc w:val="center"/>
        </w:pPr>
        <w:r>
          <w:t xml:space="preserve">Страница </w:t>
        </w:r>
        <w:r>
          <w:fldChar w:fldCharType="begin"/>
        </w:r>
        <w:r>
          <w:instrText>PAGE   \* MERGEFORMAT</w:instrText>
        </w:r>
        <w:r>
          <w:fldChar w:fldCharType="separate"/>
        </w:r>
        <w:r w:rsidR="00B439D9">
          <w:rPr>
            <w:noProof/>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DAB58" w14:textId="77777777" w:rsidR="003B1193" w:rsidRDefault="003B1193">
      <w:r>
        <w:separator/>
      </w:r>
    </w:p>
  </w:footnote>
  <w:footnote w:type="continuationSeparator" w:id="0">
    <w:p w14:paraId="515FBE39" w14:textId="77777777" w:rsidR="003B1193" w:rsidRDefault="003B11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C3A691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3005486"/>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6B63DE0"/>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00000001"/>
    <w:multiLevelType w:val="singleLevel"/>
    <w:tmpl w:val="00000001"/>
    <w:name w:val="WW8Num2"/>
    <w:lvl w:ilvl="0">
      <w:start w:val="1"/>
      <w:numFmt w:val="decimal"/>
      <w:lvlText w:val="%1)"/>
      <w:lvlJc w:val="left"/>
      <w:pPr>
        <w:tabs>
          <w:tab w:val="num" w:pos="0"/>
        </w:tabs>
        <w:ind w:left="1429" w:hanging="360"/>
      </w:pPr>
      <w:rPr>
        <w:i w:val="0"/>
        <w:spacing w:val="5"/>
        <w:sz w:val="24"/>
        <w:szCs w:val="22"/>
      </w:rPr>
    </w:lvl>
  </w:abstractNum>
  <w:abstractNum w:abstractNumId="4" w15:restartNumberingAfterBreak="0">
    <w:nsid w:val="02BE66A1"/>
    <w:multiLevelType w:val="multilevel"/>
    <w:tmpl w:val="16F89D42"/>
    <w:lvl w:ilvl="0">
      <w:start w:val="1"/>
      <w:numFmt w:val="upperLetter"/>
      <w:pStyle w:val="UCAlpha1"/>
      <w:lvlText w:val="%1."/>
      <w:lvlJc w:val="left"/>
      <w:pPr>
        <w:tabs>
          <w:tab w:val="num" w:pos="567"/>
        </w:tabs>
        <w:ind w:left="567" w:hanging="567"/>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81073A6"/>
    <w:multiLevelType w:val="multilevel"/>
    <w:tmpl w:val="E1EE23A6"/>
    <w:lvl w:ilvl="0">
      <w:start w:val="1"/>
      <w:numFmt w:val="bullet"/>
      <w:pStyle w:val="bullet5"/>
      <w:lvlText w:val=""/>
      <w:lvlJc w:val="left"/>
      <w:pPr>
        <w:tabs>
          <w:tab w:val="num" w:pos="3288"/>
        </w:tabs>
        <w:ind w:left="3288"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66518E"/>
    <w:multiLevelType w:val="multilevel"/>
    <w:tmpl w:val="84E02292"/>
    <w:lvl w:ilvl="0">
      <w:start w:val="1"/>
      <w:numFmt w:val="bullet"/>
      <w:pStyle w:val="bullet6"/>
      <w:lvlText w:val=""/>
      <w:lvlJc w:val="left"/>
      <w:pPr>
        <w:tabs>
          <w:tab w:val="num" w:pos="3969"/>
        </w:tabs>
        <w:ind w:left="3969"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48645C"/>
    <w:multiLevelType w:val="multilevel"/>
    <w:tmpl w:val="D688BFDA"/>
    <w:lvl w:ilvl="0">
      <w:start w:val="1"/>
      <w:numFmt w:val="decimal"/>
      <w:pStyle w:val="Parties"/>
      <w:lvlText w:val="(%1)"/>
      <w:lvlJc w:val="left"/>
      <w:pPr>
        <w:tabs>
          <w:tab w:val="num" w:pos="567"/>
        </w:tabs>
        <w:ind w:left="567" w:hanging="567"/>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D3E3F7B"/>
    <w:multiLevelType w:val="multilevel"/>
    <w:tmpl w:val="2B0A9374"/>
    <w:lvl w:ilvl="0">
      <w:start w:val="1"/>
      <w:numFmt w:val="bullet"/>
      <w:pStyle w:val="bullet2"/>
      <w:lvlText w:val=""/>
      <w:lvlJc w:val="left"/>
      <w:pPr>
        <w:tabs>
          <w:tab w:val="num" w:pos="1247"/>
        </w:tabs>
        <w:ind w:left="1247"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B0761A"/>
    <w:multiLevelType w:val="multilevel"/>
    <w:tmpl w:val="3B84A8DC"/>
    <w:lvl w:ilvl="0">
      <w:start w:val="1"/>
      <w:numFmt w:val="bullet"/>
      <w:pStyle w:val="Table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4323D"/>
    <w:multiLevelType w:val="multilevel"/>
    <w:tmpl w:val="1DFE211E"/>
    <w:lvl w:ilvl="0">
      <w:start w:val="1"/>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1"/>
        </w:tabs>
        <w:ind w:left="2721" w:hanging="680"/>
      </w:pPr>
      <w:rPr>
        <w:rFonts w:hint="default"/>
      </w:rPr>
    </w:lvl>
    <w:lvl w:ilvl="4">
      <w:start w:val="1"/>
      <w:numFmt w:val="lowerLetter"/>
      <w:pStyle w:val="Schedule5"/>
      <w:lvlText w:val="(%5)"/>
      <w:lvlJc w:val="left"/>
      <w:pPr>
        <w:tabs>
          <w:tab w:val="num" w:pos="3288"/>
        </w:tabs>
        <w:ind w:left="3288" w:hanging="567"/>
      </w:pPr>
      <w:rPr>
        <w:rFonts w:hint="default"/>
      </w:rPr>
    </w:lvl>
    <w:lvl w:ilvl="5">
      <w:start w:val="1"/>
      <w:numFmt w:val="upperRoman"/>
      <w:pStyle w:val="Schedule6"/>
      <w:lvlText w:val="(%6)"/>
      <w:lvlJc w:val="left"/>
      <w:pPr>
        <w:tabs>
          <w:tab w:val="num" w:pos="3969"/>
        </w:tabs>
        <w:ind w:left="3969" w:hanging="681"/>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116B7A43"/>
    <w:multiLevelType w:val="multilevel"/>
    <w:tmpl w:val="E17CFB2E"/>
    <w:lvl w:ilvl="0">
      <w:start w:val="1"/>
      <w:numFmt w:val="decimal"/>
      <w:pStyle w:val="Table1"/>
      <w:lvlText w:val="%1"/>
      <w:lvlJc w:val="left"/>
      <w:pPr>
        <w:tabs>
          <w:tab w:val="num" w:pos="567"/>
        </w:tabs>
        <w:ind w:left="567" w:hanging="567"/>
      </w:pPr>
      <w:rPr>
        <w:rFonts w:hint="default"/>
        <w:b/>
        <w:i w:val="0"/>
        <w:sz w:val="22"/>
      </w:rPr>
    </w:lvl>
    <w:lvl w:ilvl="1">
      <w:start w:val="1"/>
      <w:numFmt w:val="decimal"/>
      <w:pStyle w:val="Table2"/>
      <w:lvlText w:val="%1.%2"/>
      <w:lvlJc w:val="left"/>
      <w:pPr>
        <w:tabs>
          <w:tab w:val="num" w:pos="567"/>
        </w:tabs>
        <w:ind w:left="567" w:hanging="567"/>
      </w:pPr>
      <w:rPr>
        <w:rFonts w:hint="default"/>
        <w:b/>
        <w:i w:val="0"/>
        <w:sz w:val="21"/>
      </w:rPr>
    </w:lvl>
    <w:lvl w:ilvl="2">
      <w:start w:val="1"/>
      <w:numFmt w:val="decimal"/>
      <w:pStyle w:val="Table3"/>
      <w:lvlText w:val="%1.%2.%3"/>
      <w:lvlJc w:val="left"/>
      <w:pPr>
        <w:tabs>
          <w:tab w:val="num" w:pos="567"/>
        </w:tabs>
        <w:ind w:left="567" w:hanging="567"/>
      </w:pPr>
      <w:rPr>
        <w:rFonts w:hint="default"/>
        <w:b/>
        <w:i w:val="0"/>
        <w:sz w:val="17"/>
      </w:rPr>
    </w:lvl>
    <w:lvl w:ilvl="3">
      <w:start w:val="1"/>
      <w:numFmt w:val="lowerRoman"/>
      <w:pStyle w:val="Table4"/>
      <w:lvlText w:val="(%4)"/>
      <w:lvlJc w:val="left"/>
      <w:pPr>
        <w:tabs>
          <w:tab w:val="num" w:pos="567"/>
        </w:tabs>
        <w:ind w:left="567" w:hanging="567"/>
      </w:pPr>
      <w:rPr>
        <w:rFonts w:hint="default"/>
      </w:rPr>
    </w:lvl>
    <w:lvl w:ilvl="4">
      <w:start w:val="1"/>
      <w:numFmt w:val="lowerLetter"/>
      <w:pStyle w:val="Table5"/>
      <w:lvlText w:val="(%5)"/>
      <w:lvlJc w:val="left"/>
      <w:pPr>
        <w:tabs>
          <w:tab w:val="num" w:pos="567"/>
        </w:tabs>
        <w:ind w:left="567" w:hanging="567"/>
      </w:pPr>
      <w:rPr>
        <w:rFonts w:hint="default"/>
      </w:rPr>
    </w:lvl>
    <w:lvl w:ilvl="5">
      <w:start w:val="1"/>
      <w:numFmt w:val="upperRoman"/>
      <w:pStyle w:val="Table6"/>
      <w:lvlText w:val="(%6)"/>
      <w:lvlJc w:val="left"/>
      <w:pPr>
        <w:tabs>
          <w:tab w:val="num" w:pos="567"/>
        </w:tabs>
        <w:ind w:left="567" w:hanging="567"/>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2" w15:restartNumberingAfterBreak="0">
    <w:nsid w:val="173574CD"/>
    <w:multiLevelType w:val="singleLevel"/>
    <w:tmpl w:val="E8F8299A"/>
    <w:lvl w:ilvl="0">
      <w:start w:val="1"/>
      <w:numFmt w:val="lowerLetter"/>
      <w:pStyle w:val="alpha4"/>
      <w:lvlText w:val="(%1)"/>
      <w:lvlJc w:val="left"/>
      <w:pPr>
        <w:tabs>
          <w:tab w:val="num" w:pos="2721"/>
        </w:tabs>
        <w:ind w:left="2721" w:hanging="680"/>
      </w:pPr>
      <w:rPr>
        <w:rFonts w:ascii="Arial" w:hAnsi="Arial" w:hint="default"/>
        <w:b w:val="0"/>
        <w:i w:val="0"/>
        <w:sz w:val="20"/>
      </w:rPr>
    </w:lvl>
  </w:abstractNum>
  <w:abstractNum w:abstractNumId="13" w15:restartNumberingAfterBreak="0">
    <w:nsid w:val="1BEA1FFA"/>
    <w:multiLevelType w:val="multilevel"/>
    <w:tmpl w:val="D0A85A86"/>
    <w:lvl w:ilvl="0">
      <w:start w:val="1"/>
      <w:numFmt w:val="decimal"/>
      <w:pStyle w:val="a"/>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2F12F57"/>
    <w:multiLevelType w:val="multilevel"/>
    <w:tmpl w:val="9924936A"/>
    <w:lvl w:ilvl="0">
      <w:start w:val="1"/>
      <w:numFmt w:val="bullet"/>
      <w:lvlRestart w:val="0"/>
      <w:pStyle w:val="dashbullet4"/>
      <w:lvlText w:val=""/>
      <w:lvlJc w:val="left"/>
      <w:pPr>
        <w:tabs>
          <w:tab w:val="num" w:pos="2721"/>
        </w:tabs>
        <w:ind w:left="2721"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708B8"/>
    <w:multiLevelType w:val="multilevel"/>
    <w:tmpl w:val="B2A010FC"/>
    <w:lvl w:ilvl="0">
      <w:start w:val="1"/>
      <w:numFmt w:val="upperRoman"/>
      <w:pStyle w:val="UCRoman1"/>
      <w:lvlText w:val="%1."/>
      <w:lvlJc w:val="left"/>
      <w:pPr>
        <w:tabs>
          <w:tab w:val="num" w:pos="567"/>
        </w:tabs>
        <w:ind w:left="567" w:hanging="567"/>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3971282"/>
    <w:multiLevelType w:val="multilevel"/>
    <w:tmpl w:val="D01C61FA"/>
    <w:lvl w:ilvl="0">
      <w:start w:val="1"/>
      <w:numFmt w:val="upperLetter"/>
      <w:pStyle w:val="UCAlpha4"/>
      <w:lvlText w:val="%1."/>
      <w:lvlJc w:val="left"/>
      <w:pPr>
        <w:tabs>
          <w:tab w:val="num" w:pos="2721"/>
        </w:tabs>
        <w:ind w:left="2721" w:hanging="680"/>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25E6172F"/>
    <w:multiLevelType w:val="singleLevel"/>
    <w:tmpl w:val="BC3A7EAE"/>
    <w:lvl w:ilvl="0">
      <w:start w:val="1"/>
      <w:numFmt w:val="lowerLetter"/>
      <w:pStyle w:val="Tablealpha"/>
      <w:lvlText w:val="(%1)"/>
      <w:lvlJc w:val="left"/>
      <w:pPr>
        <w:tabs>
          <w:tab w:val="num" w:pos="567"/>
        </w:tabs>
        <w:ind w:left="567" w:hanging="567"/>
      </w:pPr>
      <w:rPr>
        <w:rFonts w:ascii="Arial" w:hAnsi="Arial" w:hint="default"/>
        <w:b w:val="0"/>
        <w:i w:val="0"/>
        <w:sz w:val="20"/>
      </w:rPr>
    </w:lvl>
  </w:abstractNum>
  <w:abstractNum w:abstractNumId="18" w15:restartNumberingAfterBreak="0">
    <w:nsid w:val="26235647"/>
    <w:multiLevelType w:val="multilevel"/>
    <w:tmpl w:val="E6BC44E2"/>
    <w:lvl w:ilvl="0">
      <w:start w:val="1"/>
      <w:numFmt w:val="bullet"/>
      <w:lvlRestart w:val="0"/>
      <w:pStyle w:val="dashbullet3"/>
      <w:lvlText w:val=""/>
      <w:lvlJc w:val="left"/>
      <w:pPr>
        <w:tabs>
          <w:tab w:val="num" w:pos="2041"/>
        </w:tabs>
        <w:ind w:left="2041" w:hanging="794"/>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705D16"/>
    <w:multiLevelType w:val="singleLevel"/>
    <w:tmpl w:val="6B82D920"/>
    <w:lvl w:ilvl="0">
      <w:start w:val="1"/>
      <w:numFmt w:val="lowerLetter"/>
      <w:pStyle w:val="alpha3"/>
      <w:lvlText w:val="(%1)"/>
      <w:lvlJc w:val="left"/>
      <w:pPr>
        <w:tabs>
          <w:tab w:val="num" w:pos="2041"/>
        </w:tabs>
        <w:ind w:left="2041" w:hanging="794"/>
      </w:pPr>
      <w:rPr>
        <w:rFonts w:ascii="Arial" w:hAnsi="Arial" w:hint="default"/>
        <w:b w:val="0"/>
        <w:i w:val="0"/>
        <w:sz w:val="20"/>
      </w:rPr>
    </w:lvl>
  </w:abstractNum>
  <w:abstractNum w:abstractNumId="20" w15:restartNumberingAfterBreak="0">
    <w:nsid w:val="34A5631E"/>
    <w:multiLevelType w:val="multilevel"/>
    <w:tmpl w:val="EB2A3AD4"/>
    <w:lvl w:ilvl="0">
      <w:start w:val="1"/>
      <w:numFmt w:val="upperLetter"/>
      <w:pStyle w:val="UCAlpha2"/>
      <w:lvlText w:val="%1."/>
      <w:lvlJc w:val="left"/>
      <w:pPr>
        <w:tabs>
          <w:tab w:val="num" w:pos="1247"/>
        </w:tabs>
        <w:ind w:left="1247" w:hanging="680"/>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A619F"/>
    <w:multiLevelType w:val="multilevel"/>
    <w:tmpl w:val="EE64FE00"/>
    <w:lvl w:ilvl="0">
      <w:start w:val="1"/>
      <w:numFmt w:val="bullet"/>
      <w:lvlRestart w:val="0"/>
      <w:pStyle w:val="dashbullet5"/>
      <w:lvlText w:val=""/>
      <w:lvlJc w:val="left"/>
      <w:pPr>
        <w:tabs>
          <w:tab w:val="num" w:pos="3288"/>
        </w:tabs>
        <w:ind w:left="3288" w:hanging="567"/>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E21890"/>
    <w:multiLevelType w:val="multilevel"/>
    <w:tmpl w:val="9538266A"/>
    <w:lvl w:ilvl="0">
      <w:start w:val="1"/>
      <w:numFmt w:val="decimal"/>
      <w:pStyle w:val="TCLevel1"/>
      <w:lvlText w:val="%1"/>
      <w:lvlJc w:val="left"/>
      <w:pPr>
        <w:tabs>
          <w:tab w:val="num" w:pos="567"/>
        </w:tabs>
        <w:ind w:left="567" w:hanging="567"/>
      </w:pPr>
      <w:rPr>
        <w:rFonts w:hint="default"/>
        <w:b/>
        <w:i w:val="0"/>
      </w:rPr>
    </w:lvl>
    <w:lvl w:ilvl="1">
      <w:start w:val="1"/>
      <w:numFmt w:val="lowerLetter"/>
      <w:pStyle w:val="TCLevel2"/>
      <w:lvlText w:val="(%2)"/>
      <w:lvlJc w:val="left"/>
      <w:pPr>
        <w:tabs>
          <w:tab w:val="num" w:pos="1247"/>
        </w:tabs>
        <w:ind w:left="1247" w:hanging="680"/>
      </w:pPr>
      <w:rPr>
        <w:rFonts w:hint="default"/>
        <w:b/>
        <w:i w:val="0"/>
      </w:rPr>
    </w:lvl>
    <w:lvl w:ilvl="2">
      <w:start w:val="1"/>
      <w:numFmt w:val="lowerRoman"/>
      <w:pStyle w:val="TCLevel3"/>
      <w:lvlText w:val="(%3)"/>
      <w:lvlJc w:val="left"/>
      <w:pPr>
        <w:tabs>
          <w:tab w:val="num" w:pos="2041"/>
        </w:tabs>
        <w:ind w:left="2041" w:hanging="794"/>
      </w:pPr>
      <w:rPr>
        <w:rFonts w:hint="default"/>
      </w:rPr>
    </w:lvl>
    <w:lvl w:ilvl="3">
      <w:start w:val="1"/>
      <w:numFmt w:val="upperLetter"/>
      <w:pStyle w:val="TCLevel4"/>
      <w:lvlText w:val="(%4)"/>
      <w:lvlJc w:val="left"/>
      <w:pPr>
        <w:tabs>
          <w:tab w:val="num" w:pos="2721"/>
        </w:tabs>
        <w:ind w:left="2721" w:hanging="680"/>
      </w:pPr>
      <w:rPr>
        <w:rFonts w:hint="default"/>
      </w:rPr>
    </w:lvl>
    <w:lvl w:ilvl="4">
      <w:start w:val="1"/>
      <w:numFmt w:val="none"/>
      <w:lvlText w:val=""/>
      <w:lvlJc w:val="left"/>
      <w:pPr>
        <w:tabs>
          <w:tab w:val="num" w:pos="4320"/>
        </w:tabs>
        <w:ind w:left="4320" w:hanging="720"/>
      </w:pPr>
      <w:rPr>
        <w:rFonts w:ascii="Arial" w:hAnsi="Arial"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3" w15:restartNumberingAfterBreak="0">
    <w:nsid w:val="386006ED"/>
    <w:multiLevelType w:val="singleLevel"/>
    <w:tmpl w:val="18909780"/>
    <w:lvl w:ilvl="0">
      <w:start w:val="1"/>
      <w:numFmt w:val="lowerLetter"/>
      <w:pStyle w:val="alpha6"/>
      <w:lvlText w:val="(%1)"/>
      <w:lvlJc w:val="left"/>
      <w:pPr>
        <w:tabs>
          <w:tab w:val="num" w:pos="3969"/>
        </w:tabs>
        <w:ind w:left="3969" w:hanging="681"/>
      </w:pPr>
      <w:rPr>
        <w:rFonts w:ascii="Arial" w:hAnsi="Arial" w:hint="default"/>
        <w:b w:val="0"/>
        <w:i w:val="0"/>
        <w:sz w:val="20"/>
      </w:rPr>
    </w:lvl>
  </w:abstractNum>
  <w:abstractNum w:abstractNumId="24" w15:restartNumberingAfterBreak="0">
    <w:nsid w:val="3BAC6B50"/>
    <w:multiLevelType w:val="multilevel"/>
    <w:tmpl w:val="C944C38C"/>
    <w:lvl w:ilvl="0">
      <w:start w:val="1"/>
      <w:numFmt w:val="bullet"/>
      <w:pStyle w:val="bullet4"/>
      <w:lvlText w:val=""/>
      <w:lvlJc w:val="left"/>
      <w:pPr>
        <w:tabs>
          <w:tab w:val="num" w:pos="2721"/>
        </w:tabs>
        <w:ind w:left="2721"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FB2990"/>
    <w:multiLevelType w:val="multilevel"/>
    <w:tmpl w:val="2446F878"/>
    <w:lvl w:ilvl="0">
      <w:start w:val="1"/>
      <w:numFmt w:val="bullet"/>
      <w:lvlRestart w:val="0"/>
      <w:pStyle w:val="dashbullet6"/>
      <w:lvlText w:val=""/>
      <w:lvlJc w:val="left"/>
      <w:pPr>
        <w:tabs>
          <w:tab w:val="num" w:pos="3969"/>
        </w:tabs>
        <w:ind w:left="3969"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BC403A"/>
    <w:multiLevelType w:val="multilevel"/>
    <w:tmpl w:val="C480DA24"/>
    <w:lvl w:ilvl="0">
      <w:start w:val="1"/>
      <w:numFmt w:val="upperLetter"/>
      <w:pStyle w:val="UCAlpha5"/>
      <w:lvlText w:val="%1."/>
      <w:lvlJc w:val="left"/>
      <w:pPr>
        <w:tabs>
          <w:tab w:val="num" w:pos="3288"/>
        </w:tabs>
        <w:ind w:left="3288" w:hanging="567"/>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415E6859"/>
    <w:multiLevelType w:val="multilevel"/>
    <w:tmpl w:val="986AC5DE"/>
    <w:lvl w:ilvl="0">
      <w:start w:val="1"/>
      <w:numFmt w:val="bullet"/>
      <w:pStyle w:val="bullet1"/>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639CD"/>
    <w:multiLevelType w:val="multilevel"/>
    <w:tmpl w:val="0CE8959E"/>
    <w:lvl w:ilvl="0">
      <w:start w:val="1"/>
      <w:numFmt w:val="bullet"/>
      <w:lvlRestart w:val="0"/>
      <w:pStyle w:val="dashbullet2"/>
      <w:lvlText w:val=""/>
      <w:lvlJc w:val="left"/>
      <w:pPr>
        <w:tabs>
          <w:tab w:val="num" w:pos="1247"/>
        </w:tabs>
        <w:ind w:left="1247"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6D7BFA"/>
    <w:multiLevelType w:val="singleLevel"/>
    <w:tmpl w:val="F536AFF4"/>
    <w:lvl w:ilvl="0">
      <w:start w:val="1"/>
      <w:numFmt w:val="lowerLetter"/>
      <w:pStyle w:val="alpha5"/>
      <w:lvlText w:val="(%1)"/>
      <w:lvlJc w:val="left"/>
      <w:pPr>
        <w:tabs>
          <w:tab w:val="num" w:pos="3288"/>
        </w:tabs>
        <w:ind w:left="3288" w:hanging="567"/>
      </w:pPr>
      <w:rPr>
        <w:rFonts w:ascii="Arial" w:hAnsi="Arial" w:hint="default"/>
        <w:b w:val="0"/>
        <w:i w:val="0"/>
        <w:sz w:val="20"/>
      </w:rPr>
    </w:lvl>
  </w:abstractNum>
  <w:abstractNum w:abstractNumId="30" w15:restartNumberingAfterBreak="0">
    <w:nsid w:val="512A7C3C"/>
    <w:multiLevelType w:val="singleLevel"/>
    <w:tmpl w:val="30047B0C"/>
    <w:lvl w:ilvl="0">
      <w:start w:val="1"/>
      <w:numFmt w:val="lowerLetter"/>
      <w:pStyle w:val="alpha1"/>
      <w:lvlText w:val="(%1)"/>
      <w:lvlJc w:val="left"/>
      <w:pPr>
        <w:tabs>
          <w:tab w:val="num" w:pos="567"/>
        </w:tabs>
        <w:ind w:left="567" w:hanging="567"/>
      </w:pPr>
      <w:rPr>
        <w:rFonts w:ascii="Arial" w:hAnsi="Arial" w:hint="default"/>
        <w:b w:val="0"/>
        <w:i w:val="0"/>
        <w:sz w:val="20"/>
      </w:rPr>
    </w:lvl>
  </w:abstractNum>
  <w:abstractNum w:abstractNumId="31" w15:restartNumberingAfterBreak="0">
    <w:nsid w:val="55F728E2"/>
    <w:multiLevelType w:val="multilevel"/>
    <w:tmpl w:val="181C356A"/>
    <w:lvl w:ilvl="0">
      <w:start w:val="1"/>
      <w:numFmt w:val="upperRoman"/>
      <w:pStyle w:val="UCRoman2"/>
      <w:lvlText w:val="%1."/>
      <w:lvlJc w:val="left"/>
      <w:pPr>
        <w:tabs>
          <w:tab w:val="num" w:pos="1247"/>
        </w:tabs>
        <w:ind w:left="1247" w:hanging="680"/>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E26FEF"/>
    <w:multiLevelType w:val="singleLevel"/>
    <w:tmpl w:val="6F64C612"/>
    <w:lvl w:ilvl="0">
      <w:start w:val="1"/>
      <w:numFmt w:val="lowerRoman"/>
      <w:pStyle w:val="roman4"/>
      <w:lvlText w:val="(%1)"/>
      <w:lvlJc w:val="left"/>
      <w:pPr>
        <w:tabs>
          <w:tab w:val="num" w:pos="2721"/>
        </w:tabs>
        <w:ind w:left="2721" w:hanging="680"/>
      </w:pPr>
      <w:rPr>
        <w:rFonts w:ascii="Arial" w:hAnsi="Arial" w:hint="default"/>
        <w:b w:val="0"/>
        <w:i w:val="0"/>
        <w:sz w:val="20"/>
      </w:rPr>
    </w:lvl>
  </w:abstractNum>
  <w:abstractNum w:abstractNumId="33" w15:restartNumberingAfterBreak="0">
    <w:nsid w:val="582D0317"/>
    <w:multiLevelType w:val="multilevel"/>
    <w:tmpl w:val="539AC2F2"/>
    <w:lvl w:ilvl="0">
      <w:start w:val="1"/>
      <w:numFmt w:val="bullet"/>
      <w:lvlRestart w:val="0"/>
      <w:pStyle w:val="dashbullet1"/>
      <w:lvlText w:val=""/>
      <w:lvlJc w:val="left"/>
      <w:pPr>
        <w:tabs>
          <w:tab w:val="num" w:pos="567"/>
        </w:tabs>
        <w:ind w:left="567" w:hanging="567"/>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F711EC"/>
    <w:multiLevelType w:val="singleLevel"/>
    <w:tmpl w:val="76ECA310"/>
    <w:lvl w:ilvl="0">
      <w:start w:val="1"/>
      <w:numFmt w:val="lowerRoman"/>
      <w:pStyle w:val="roman1"/>
      <w:lvlText w:val="(%1)"/>
      <w:lvlJc w:val="left"/>
      <w:pPr>
        <w:tabs>
          <w:tab w:val="num" w:pos="567"/>
        </w:tabs>
        <w:ind w:left="567" w:hanging="567"/>
      </w:pPr>
      <w:rPr>
        <w:rFonts w:ascii="Arial" w:hAnsi="Arial" w:hint="default"/>
        <w:b w:val="0"/>
        <w:i w:val="0"/>
        <w:sz w:val="20"/>
      </w:rPr>
    </w:lvl>
  </w:abstractNum>
  <w:abstractNum w:abstractNumId="35" w15:restartNumberingAfterBreak="0">
    <w:nsid w:val="5FCB4379"/>
    <w:multiLevelType w:val="multilevel"/>
    <w:tmpl w:val="2A08F16A"/>
    <w:lvl w:ilvl="0">
      <w:start w:val="1"/>
      <w:numFmt w:val="upperLetter"/>
      <w:pStyle w:val="Recitals"/>
      <w:lvlText w:val="(%1)"/>
      <w:lvlJc w:val="left"/>
      <w:pPr>
        <w:tabs>
          <w:tab w:val="num" w:pos="567"/>
        </w:tabs>
        <w:ind w:left="567" w:hanging="56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62215270"/>
    <w:multiLevelType w:val="singleLevel"/>
    <w:tmpl w:val="98D819AC"/>
    <w:lvl w:ilvl="0">
      <w:start w:val="1"/>
      <w:numFmt w:val="lowerRoman"/>
      <w:pStyle w:val="roman3"/>
      <w:lvlText w:val="(%1)"/>
      <w:lvlJc w:val="left"/>
      <w:pPr>
        <w:tabs>
          <w:tab w:val="num" w:pos="2041"/>
        </w:tabs>
        <w:ind w:left="2041" w:hanging="794"/>
      </w:pPr>
      <w:rPr>
        <w:rFonts w:ascii="Arial" w:hAnsi="Arial" w:hint="default"/>
        <w:b w:val="0"/>
        <w:i w:val="0"/>
        <w:sz w:val="20"/>
      </w:rPr>
    </w:lvl>
  </w:abstractNum>
  <w:abstractNum w:abstractNumId="37" w15:restartNumberingAfterBreak="0">
    <w:nsid w:val="64C47EA1"/>
    <w:multiLevelType w:val="singleLevel"/>
    <w:tmpl w:val="8DAA2C7E"/>
    <w:lvl w:ilvl="0">
      <w:start w:val="1"/>
      <w:numFmt w:val="lowerRoman"/>
      <w:pStyle w:val="Tableroman"/>
      <w:lvlText w:val="(%1)"/>
      <w:lvlJc w:val="left"/>
      <w:pPr>
        <w:tabs>
          <w:tab w:val="num" w:pos="567"/>
        </w:tabs>
        <w:ind w:left="567" w:hanging="567"/>
      </w:pPr>
      <w:rPr>
        <w:rFonts w:ascii="Arial" w:hAnsi="Arial" w:hint="default"/>
        <w:b w:val="0"/>
        <w:i w:val="0"/>
        <w:sz w:val="20"/>
      </w:rPr>
    </w:lvl>
  </w:abstractNum>
  <w:abstractNum w:abstractNumId="38" w15:restartNumberingAfterBreak="0">
    <w:nsid w:val="6A7F67AA"/>
    <w:multiLevelType w:val="multilevel"/>
    <w:tmpl w:val="0B1A2978"/>
    <w:lvl w:ilvl="0">
      <w:start w:val="1"/>
      <w:numFmt w:val="upperLetter"/>
      <w:pStyle w:val="UCAlpha3"/>
      <w:lvlText w:val="%1."/>
      <w:lvlJc w:val="left"/>
      <w:pPr>
        <w:tabs>
          <w:tab w:val="num" w:pos="2041"/>
        </w:tabs>
        <w:ind w:left="2041" w:hanging="794"/>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6AB02D0B"/>
    <w:multiLevelType w:val="multilevel"/>
    <w:tmpl w:val="E5AA4126"/>
    <w:lvl w:ilvl="0">
      <w:start w:val="1"/>
      <w:numFmt w:val="bullet"/>
      <w:pStyle w:val="a0"/>
      <w:lvlText w:val=""/>
      <w:lvlJc w:val="left"/>
      <w:pPr>
        <w:tabs>
          <w:tab w:val="num" w:pos="360"/>
        </w:tabs>
        <w:ind w:left="360" w:hanging="360"/>
      </w:pPr>
      <w:rPr>
        <w:rFonts w:ascii="Symbol" w:hAnsi="Symbol" w:hint="default"/>
        <w:color w:val="auto"/>
      </w:rPr>
    </w:lvl>
    <w:lvl w:ilvl="1">
      <w:start w:val="2"/>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1D1232"/>
    <w:multiLevelType w:val="multilevel"/>
    <w:tmpl w:val="C36A4450"/>
    <w:lvl w:ilvl="0">
      <w:start w:val="1"/>
      <w:numFmt w:val="decimal"/>
      <w:pStyle w:val="Level1"/>
      <w:lvlText w:val="%1"/>
      <w:lvlJc w:val="left"/>
      <w:pPr>
        <w:tabs>
          <w:tab w:val="num" w:pos="567"/>
        </w:tabs>
        <w:ind w:left="567" w:hanging="567"/>
      </w:pPr>
      <w:rPr>
        <w:rFonts w:hint="default"/>
        <w:b/>
        <w:i w:val="0"/>
        <w:sz w:val="22"/>
      </w:rPr>
    </w:lvl>
    <w:lvl w:ilvl="1">
      <w:start w:val="1"/>
      <w:numFmt w:val="decimal"/>
      <w:pStyle w:val="Level2"/>
      <w:lvlText w:val="%1.%2"/>
      <w:lvlJc w:val="left"/>
      <w:pPr>
        <w:tabs>
          <w:tab w:val="num" w:pos="1247"/>
        </w:tabs>
        <w:ind w:left="1247" w:hanging="680"/>
      </w:pPr>
      <w:rPr>
        <w:rFonts w:ascii="Arial" w:hAnsi="Arial" w:cs="Arial" w:hint="default"/>
        <w:b/>
        <w:i w:val="0"/>
        <w:sz w:val="21"/>
      </w:rPr>
    </w:lvl>
    <w:lvl w:ilvl="2">
      <w:start w:val="1"/>
      <w:numFmt w:val="decimal"/>
      <w:pStyle w:val="Level3"/>
      <w:lvlText w:val="%1.%2.%3"/>
      <w:lvlJc w:val="left"/>
      <w:pPr>
        <w:tabs>
          <w:tab w:val="num" w:pos="2041"/>
        </w:tabs>
        <w:ind w:left="2041" w:hanging="794"/>
      </w:pPr>
      <w:rPr>
        <w:rFonts w:hint="default"/>
        <w:b/>
        <w:i w:val="0"/>
        <w:sz w:val="17"/>
      </w:rPr>
    </w:lvl>
    <w:lvl w:ilvl="3">
      <w:start w:val="1"/>
      <w:numFmt w:val="lowerRoman"/>
      <w:pStyle w:val="Level4"/>
      <w:lvlText w:val="(%4)"/>
      <w:lvlJc w:val="left"/>
      <w:pPr>
        <w:tabs>
          <w:tab w:val="num" w:pos="860"/>
        </w:tabs>
        <w:ind w:left="860" w:hanging="680"/>
      </w:pPr>
      <w:rPr>
        <w:rFonts w:hint="default"/>
      </w:rPr>
    </w:lvl>
    <w:lvl w:ilvl="4">
      <w:start w:val="1"/>
      <w:numFmt w:val="lowerLetter"/>
      <w:pStyle w:val="Level5"/>
      <w:lvlText w:val="(%5)"/>
      <w:lvlJc w:val="left"/>
      <w:pPr>
        <w:tabs>
          <w:tab w:val="num" w:pos="3288"/>
        </w:tabs>
        <w:ind w:left="3288" w:hanging="567"/>
      </w:pPr>
      <w:rPr>
        <w:rFonts w:hint="default"/>
      </w:rPr>
    </w:lvl>
    <w:lvl w:ilvl="5">
      <w:start w:val="1"/>
      <w:numFmt w:val="upperRoman"/>
      <w:pStyle w:val="Level6"/>
      <w:lvlText w:val="(%6)"/>
      <w:lvlJc w:val="left"/>
      <w:pPr>
        <w:tabs>
          <w:tab w:val="num" w:pos="3969"/>
        </w:tabs>
        <w:ind w:left="3969" w:hanging="681"/>
      </w:pPr>
      <w:rPr>
        <w:rFonts w:hint="default"/>
      </w:rPr>
    </w:lvl>
    <w:lvl w:ilvl="6">
      <w:start w:val="1"/>
      <w:numFmt w:val="none"/>
      <w:pStyle w:val="Level7"/>
      <w:lvlText w:val=""/>
      <w:lvlJc w:val="left"/>
      <w:pPr>
        <w:tabs>
          <w:tab w:val="num" w:pos="3969"/>
        </w:tabs>
        <w:ind w:left="3969" w:hanging="681"/>
      </w:pPr>
      <w:rPr>
        <w:rFonts w:hint="default"/>
      </w:rPr>
    </w:lvl>
    <w:lvl w:ilvl="7">
      <w:start w:val="1"/>
      <w:numFmt w:val="none"/>
      <w:pStyle w:val="Level8"/>
      <w:lvlText w:val=""/>
      <w:lvlJc w:val="left"/>
      <w:pPr>
        <w:tabs>
          <w:tab w:val="num" w:pos="3969"/>
        </w:tabs>
        <w:ind w:left="3969" w:hanging="681"/>
      </w:pPr>
      <w:rPr>
        <w:rFonts w:hint="default"/>
      </w:rPr>
    </w:lvl>
    <w:lvl w:ilvl="8">
      <w:start w:val="1"/>
      <w:numFmt w:val="none"/>
      <w:pStyle w:val="Level9"/>
      <w:lvlText w:val=""/>
      <w:lvlJc w:val="left"/>
      <w:pPr>
        <w:tabs>
          <w:tab w:val="num" w:pos="3969"/>
        </w:tabs>
        <w:ind w:left="3969" w:hanging="681"/>
      </w:pPr>
      <w:rPr>
        <w:rFonts w:hint="default"/>
      </w:rPr>
    </w:lvl>
  </w:abstractNum>
  <w:abstractNum w:abstractNumId="41" w15:restartNumberingAfterBreak="0">
    <w:nsid w:val="6B502D22"/>
    <w:multiLevelType w:val="multilevel"/>
    <w:tmpl w:val="BA2014C0"/>
    <w:lvl w:ilvl="0">
      <w:start w:val="27"/>
      <w:numFmt w:val="lowerLetter"/>
      <w:pStyle w:val="doublealpha"/>
      <w:lvlText w:val="(%1)"/>
      <w:lvlJc w:val="left"/>
      <w:pPr>
        <w:tabs>
          <w:tab w:val="num" w:pos="567"/>
        </w:tabs>
        <w:ind w:left="567" w:hanging="56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6BEA4D3C"/>
    <w:multiLevelType w:val="multilevel"/>
    <w:tmpl w:val="4A7E13AE"/>
    <w:lvl w:ilvl="0">
      <w:start w:val="1"/>
      <w:numFmt w:val="upperLetter"/>
      <w:pStyle w:val="UCAlpha6"/>
      <w:lvlText w:val="%1."/>
      <w:lvlJc w:val="left"/>
      <w:pPr>
        <w:tabs>
          <w:tab w:val="num" w:pos="3969"/>
        </w:tabs>
        <w:ind w:left="3969" w:hanging="681"/>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6C5255B9"/>
    <w:multiLevelType w:val="singleLevel"/>
    <w:tmpl w:val="B21E97D0"/>
    <w:lvl w:ilvl="0">
      <w:start w:val="1"/>
      <w:numFmt w:val="lowerRoman"/>
      <w:pStyle w:val="roman6"/>
      <w:lvlText w:val="(%1)"/>
      <w:lvlJc w:val="left"/>
      <w:pPr>
        <w:tabs>
          <w:tab w:val="num" w:pos="3969"/>
        </w:tabs>
        <w:ind w:left="3969" w:hanging="681"/>
      </w:pPr>
      <w:rPr>
        <w:rFonts w:ascii="Arial" w:hAnsi="Arial" w:hint="default"/>
        <w:b w:val="0"/>
        <w:i w:val="0"/>
        <w:sz w:val="20"/>
      </w:rPr>
    </w:lvl>
  </w:abstractNum>
  <w:abstractNum w:abstractNumId="44" w15:restartNumberingAfterBreak="0">
    <w:nsid w:val="7169173D"/>
    <w:multiLevelType w:val="singleLevel"/>
    <w:tmpl w:val="DC9254BE"/>
    <w:lvl w:ilvl="0">
      <w:start w:val="1"/>
      <w:numFmt w:val="lowerLetter"/>
      <w:pStyle w:val="alpha2"/>
      <w:lvlText w:val="(%1)"/>
      <w:lvlJc w:val="left"/>
      <w:pPr>
        <w:tabs>
          <w:tab w:val="num" w:pos="1247"/>
        </w:tabs>
        <w:ind w:left="1247" w:hanging="680"/>
      </w:pPr>
      <w:rPr>
        <w:rFonts w:ascii="Arial" w:hAnsi="Arial" w:hint="default"/>
        <w:b w:val="0"/>
        <w:i w:val="0"/>
        <w:sz w:val="20"/>
      </w:rPr>
    </w:lvl>
  </w:abstractNum>
  <w:abstractNum w:abstractNumId="45" w15:restartNumberingAfterBreak="0">
    <w:nsid w:val="71EE1468"/>
    <w:multiLevelType w:val="multilevel"/>
    <w:tmpl w:val="6F68478A"/>
    <w:lvl w:ilvl="0">
      <w:start w:val="1"/>
      <w:numFmt w:val="bullet"/>
      <w:pStyle w:val="bullet3"/>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455C00"/>
    <w:multiLevelType w:val="singleLevel"/>
    <w:tmpl w:val="557E3C70"/>
    <w:lvl w:ilvl="0">
      <w:start w:val="1"/>
      <w:numFmt w:val="lowerRoman"/>
      <w:pStyle w:val="roman5"/>
      <w:lvlText w:val="(%1)"/>
      <w:lvlJc w:val="left"/>
      <w:pPr>
        <w:tabs>
          <w:tab w:val="num" w:pos="3288"/>
        </w:tabs>
        <w:ind w:left="3288" w:hanging="567"/>
      </w:pPr>
      <w:rPr>
        <w:rFonts w:ascii="Arial" w:hAnsi="Arial" w:hint="default"/>
        <w:b w:val="0"/>
        <w:i w:val="0"/>
        <w:sz w:val="20"/>
      </w:rPr>
    </w:lvl>
  </w:abstractNum>
  <w:abstractNum w:abstractNumId="47" w15:restartNumberingAfterBreak="0">
    <w:nsid w:val="785A5B88"/>
    <w:multiLevelType w:val="singleLevel"/>
    <w:tmpl w:val="4650D2AC"/>
    <w:lvl w:ilvl="0">
      <w:start w:val="1"/>
      <w:numFmt w:val="lowerRoman"/>
      <w:pStyle w:val="roman2"/>
      <w:lvlText w:val="(%1)"/>
      <w:lvlJc w:val="left"/>
      <w:pPr>
        <w:tabs>
          <w:tab w:val="num" w:pos="1247"/>
        </w:tabs>
        <w:ind w:left="1247" w:hanging="680"/>
      </w:pPr>
      <w:rPr>
        <w:rFonts w:ascii="Arial" w:hAnsi="Arial" w:hint="default"/>
        <w:b w:val="0"/>
        <w:i w:val="0"/>
        <w:sz w:val="20"/>
      </w:rPr>
    </w:lvl>
  </w:abstractNum>
  <w:abstractNum w:abstractNumId="48" w15:restartNumberingAfterBreak="0">
    <w:nsid w:val="7BB64C5B"/>
    <w:multiLevelType w:val="multilevel"/>
    <w:tmpl w:val="7848E3F4"/>
    <w:lvl w:ilvl="0">
      <w:start w:val="1"/>
      <w:numFmt w:val="decimal"/>
      <w:pStyle w:val="1"/>
      <w:lvlText w:val="%1."/>
      <w:lvlJc w:val="left"/>
      <w:pPr>
        <w:ind w:left="360" w:hanging="360"/>
      </w:pPr>
      <w:rPr>
        <w:rFonts w:hint="default"/>
      </w:rPr>
    </w:lvl>
    <w:lvl w:ilvl="1">
      <w:start w:val="1"/>
      <w:numFmt w:val="decimal"/>
      <w:pStyle w:val="11"/>
      <w:lvlText w:val="%1.%2."/>
      <w:lvlJc w:val="left"/>
      <w:pPr>
        <w:ind w:left="792" w:hanging="432"/>
      </w:pPr>
      <w:rPr>
        <w:rFonts w:hint="default"/>
      </w:rPr>
    </w:lvl>
    <w:lvl w:ilvl="2">
      <w:start w:val="1"/>
      <w:numFmt w:val="decimal"/>
      <w:pStyle w:val="111"/>
      <w:lvlText w:val="%1.%2.%3."/>
      <w:lvlJc w:val="left"/>
      <w:pPr>
        <w:ind w:left="1224" w:hanging="504"/>
      </w:pPr>
      <w:rPr>
        <w:rFonts w:hint="default"/>
      </w:rPr>
    </w:lvl>
    <w:lvl w:ilvl="3">
      <w:start w:val="1"/>
      <w:numFmt w:val="bullet"/>
      <w:pStyle w:val="a1"/>
      <w:lvlText w:val=""/>
      <w:lvlJc w:val="left"/>
      <w:pPr>
        <w:ind w:left="1728" w:hanging="648"/>
      </w:pPr>
      <w:rPr>
        <w:rFonts w:ascii="Symbol" w:hAnsi="Symbol"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ED04878"/>
    <w:multiLevelType w:val="multilevel"/>
    <w:tmpl w:val="88966862"/>
    <w:lvl w:ilvl="0">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40"/>
  </w:num>
  <w:num w:numId="2">
    <w:abstractNumId w:val="7"/>
  </w:num>
  <w:num w:numId="3">
    <w:abstractNumId w:val="35"/>
  </w:num>
  <w:num w:numId="4">
    <w:abstractNumId w:val="22"/>
  </w:num>
  <w:num w:numId="5">
    <w:abstractNumId w:val="11"/>
  </w:num>
  <w:num w:numId="6">
    <w:abstractNumId w:val="30"/>
  </w:num>
  <w:num w:numId="7">
    <w:abstractNumId w:val="19"/>
  </w:num>
  <w:num w:numId="8">
    <w:abstractNumId w:val="12"/>
  </w:num>
  <w:num w:numId="9">
    <w:abstractNumId w:val="29"/>
  </w:num>
  <w:num w:numId="10">
    <w:abstractNumId w:val="23"/>
  </w:num>
  <w:num w:numId="11">
    <w:abstractNumId w:val="34"/>
  </w:num>
  <w:num w:numId="12">
    <w:abstractNumId w:val="47"/>
  </w:num>
  <w:num w:numId="13">
    <w:abstractNumId w:val="36"/>
  </w:num>
  <w:num w:numId="14">
    <w:abstractNumId w:val="46"/>
  </w:num>
  <w:num w:numId="15">
    <w:abstractNumId w:val="43"/>
  </w:num>
  <w:num w:numId="16">
    <w:abstractNumId w:val="17"/>
  </w:num>
  <w:num w:numId="17">
    <w:abstractNumId w:val="37"/>
  </w:num>
  <w:num w:numId="18">
    <w:abstractNumId w:val="44"/>
  </w:num>
  <w:num w:numId="19">
    <w:abstractNumId w:val="32"/>
  </w:num>
  <w:num w:numId="20">
    <w:abstractNumId w:val="4"/>
  </w:num>
  <w:num w:numId="21">
    <w:abstractNumId w:val="20"/>
  </w:num>
  <w:num w:numId="22">
    <w:abstractNumId w:val="38"/>
  </w:num>
  <w:num w:numId="23">
    <w:abstractNumId w:val="16"/>
  </w:num>
  <w:num w:numId="24">
    <w:abstractNumId w:val="26"/>
  </w:num>
  <w:num w:numId="25">
    <w:abstractNumId w:val="42"/>
  </w:num>
  <w:num w:numId="26">
    <w:abstractNumId w:val="15"/>
  </w:num>
  <w:num w:numId="27">
    <w:abstractNumId w:val="31"/>
  </w:num>
  <w:num w:numId="28">
    <w:abstractNumId w:val="41"/>
  </w:num>
  <w:num w:numId="29">
    <w:abstractNumId w:val="27"/>
  </w:num>
  <w:num w:numId="30">
    <w:abstractNumId w:val="8"/>
  </w:num>
  <w:num w:numId="31">
    <w:abstractNumId w:val="45"/>
  </w:num>
  <w:num w:numId="32">
    <w:abstractNumId w:val="24"/>
  </w:num>
  <w:num w:numId="33">
    <w:abstractNumId w:val="5"/>
  </w:num>
  <w:num w:numId="34">
    <w:abstractNumId w:val="6"/>
  </w:num>
  <w:num w:numId="35">
    <w:abstractNumId w:val="33"/>
  </w:num>
  <w:num w:numId="36">
    <w:abstractNumId w:val="28"/>
  </w:num>
  <w:num w:numId="37">
    <w:abstractNumId w:val="18"/>
  </w:num>
  <w:num w:numId="38">
    <w:abstractNumId w:val="14"/>
  </w:num>
  <w:num w:numId="39">
    <w:abstractNumId w:val="21"/>
  </w:num>
  <w:num w:numId="40">
    <w:abstractNumId w:val="25"/>
  </w:num>
  <w:num w:numId="41">
    <w:abstractNumId w:val="9"/>
  </w:num>
  <w:num w:numId="42">
    <w:abstractNumId w:val="13"/>
  </w:num>
  <w:num w:numId="43">
    <w:abstractNumId w:val="2"/>
  </w:num>
  <w:num w:numId="44">
    <w:abstractNumId w:val="1"/>
  </w:num>
  <w:num w:numId="45">
    <w:abstractNumId w:val="0"/>
  </w:num>
  <w:num w:numId="46">
    <w:abstractNumId w:val="39"/>
  </w:num>
  <w:num w:numId="47">
    <w:abstractNumId w:val="10"/>
  </w:num>
  <w:num w:numId="48">
    <w:abstractNumId w:val="49"/>
  </w:num>
  <w:num w:numId="49">
    <w:abstractNumId w:val="48"/>
  </w:num>
  <w:num w:numId="50">
    <w:abstractNumId w:val="3"/>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1EC"/>
    <w:rsid w:val="00000B19"/>
    <w:rsid w:val="00002729"/>
    <w:rsid w:val="00003A07"/>
    <w:rsid w:val="00003AC8"/>
    <w:rsid w:val="00003EA9"/>
    <w:rsid w:val="00004951"/>
    <w:rsid w:val="00004BF5"/>
    <w:rsid w:val="0000553C"/>
    <w:rsid w:val="00005B8B"/>
    <w:rsid w:val="00005F44"/>
    <w:rsid w:val="00006062"/>
    <w:rsid w:val="0000611D"/>
    <w:rsid w:val="00006944"/>
    <w:rsid w:val="000079AF"/>
    <w:rsid w:val="00007B22"/>
    <w:rsid w:val="00010E8C"/>
    <w:rsid w:val="00011C86"/>
    <w:rsid w:val="00012CEF"/>
    <w:rsid w:val="00015AB3"/>
    <w:rsid w:val="00015D0D"/>
    <w:rsid w:val="00015D3B"/>
    <w:rsid w:val="00015E2C"/>
    <w:rsid w:val="0001750A"/>
    <w:rsid w:val="000202AC"/>
    <w:rsid w:val="000219BE"/>
    <w:rsid w:val="000235EF"/>
    <w:rsid w:val="00023CDD"/>
    <w:rsid w:val="00024632"/>
    <w:rsid w:val="00024AB1"/>
    <w:rsid w:val="00026AE9"/>
    <w:rsid w:val="000301B7"/>
    <w:rsid w:val="00030B9F"/>
    <w:rsid w:val="00031043"/>
    <w:rsid w:val="000312C6"/>
    <w:rsid w:val="00033FB3"/>
    <w:rsid w:val="00034E82"/>
    <w:rsid w:val="000351D3"/>
    <w:rsid w:val="00036040"/>
    <w:rsid w:val="00040BBD"/>
    <w:rsid w:val="00044FE2"/>
    <w:rsid w:val="00045773"/>
    <w:rsid w:val="0004602E"/>
    <w:rsid w:val="000472A9"/>
    <w:rsid w:val="00047E20"/>
    <w:rsid w:val="00050E42"/>
    <w:rsid w:val="00053619"/>
    <w:rsid w:val="00054041"/>
    <w:rsid w:val="0005433A"/>
    <w:rsid w:val="00054C15"/>
    <w:rsid w:val="00054D2A"/>
    <w:rsid w:val="000561AD"/>
    <w:rsid w:val="00062F06"/>
    <w:rsid w:val="00063089"/>
    <w:rsid w:val="00063406"/>
    <w:rsid w:val="000653C2"/>
    <w:rsid w:val="00066D39"/>
    <w:rsid w:val="0006759D"/>
    <w:rsid w:val="0007085D"/>
    <w:rsid w:val="0007414E"/>
    <w:rsid w:val="00074212"/>
    <w:rsid w:val="00075001"/>
    <w:rsid w:val="00075790"/>
    <w:rsid w:val="0007640C"/>
    <w:rsid w:val="00077303"/>
    <w:rsid w:val="00081803"/>
    <w:rsid w:val="000821EC"/>
    <w:rsid w:val="0008247D"/>
    <w:rsid w:val="00083270"/>
    <w:rsid w:val="00083348"/>
    <w:rsid w:val="0008468A"/>
    <w:rsid w:val="00084E7A"/>
    <w:rsid w:val="000852BC"/>
    <w:rsid w:val="00085EAA"/>
    <w:rsid w:val="0008662A"/>
    <w:rsid w:val="00087DA3"/>
    <w:rsid w:val="00090FC3"/>
    <w:rsid w:val="00091663"/>
    <w:rsid w:val="00092FF1"/>
    <w:rsid w:val="0009304F"/>
    <w:rsid w:val="000934F9"/>
    <w:rsid w:val="0009597B"/>
    <w:rsid w:val="0009622D"/>
    <w:rsid w:val="00096B18"/>
    <w:rsid w:val="00097139"/>
    <w:rsid w:val="00097BFD"/>
    <w:rsid w:val="000A044F"/>
    <w:rsid w:val="000A1AD5"/>
    <w:rsid w:val="000A1F64"/>
    <w:rsid w:val="000A25F8"/>
    <w:rsid w:val="000A2729"/>
    <w:rsid w:val="000A2A31"/>
    <w:rsid w:val="000A30C2"/>
    <w:rsid w:val="000A31C7"/>
    <w:rsid w:val="000A4505"/>
    <w:rsid w:val="000B045A"/>
    <w:rsid w:val="000B10F7"/>
    <w:rsid w:val="000B1B5E"/>
    <w:rsid w:val="000B376F"/>
    <w:rsid w:val="000B4E3D"/>
    <w:rsid w:val="000B55E5"/>
    <w:rsid w:val="000C02A1"/>
    <w:rsid w:val="000C05C2"/>
    <w:rsid w:val="000C2ADE"/>
    <w:rsid w:val="000C4101"/>
    <w:rsid w:val="000C4C50"/>
    <w:rsid w:val="000C52BB"/>
    <w:rsid w:val="000C5ECF"/>
    <w:rsid w:val="000C6AEB"/>
    <w:rsid w:val="000D00CE"/>
    <w:rsid w:val="000D0480"/>
    <w:rsid w:val="000D192C"/>
    <w:rsid w:val="000D1D14"/>
    <w:rsid w:val="000D22C3"/>
    <w:rsid w:val="000D3AB3"/>
    <w:rsid w:val="000D441F"/>
    <w:rsid w:val="000D48A7"/>
    <w:rsid w:val="000D4F8A"/>
    <w:rsid w:val="000D50D0"/>
    <w:rsid w:val="000D5311"/>
    <w:rsid w:val="000D5678"/>
    <w:rsid w:val="000D61F7"/>
    <w:rsid w:val="000D7D8A"/>
    <w:rsid w:val="000D7F9F"/>
    <w:rsid w:val="000E0892"/>
    <w:rsid w:val="000E1E63"/>
    <w:rsid w:val="000E2375"/>
    <w:rsid w:val="000E326C"/>
    <w:rsid w:val="000E3862"/>
    <w:rsid w:val="000E47DE"/>
    <w:rsid w:val="000E5363"/>
    <w:rsid w:val="000E5832"/>
    <w:rsid w:val="000E5C72"/>
    <w:rsid w:val="000E5FB0"/>
    <w:rsid w:val="000E6686"/>
    <w:rsid w:val="000E6F20"/>
    <w:rsid w:val="000E7127"/>
    <w:rsid w:val="000E72E1"/>
    <w:rsid w:val="000E79E0"/>
    <w:rsid w:val="000F0097"/>
    <w:rsid w:val="000F0593"/>
    <w:rsid w:val="000F0EC7"/>
    <w:rsid w:val="000F11C6"/>
    <w:rsid w:val="000F27B3"/>
    <w:rsid w:val="000F2D18"/>
    <w:rsid w:val="000F316C"/>
    <w:rsid w:val="000F3AA2"/>
    <w:rsid w:val="000F42E3"/>
    <w:rsid w:val="000F42F4"/>
    <w:rsid w:val="000F51E9"/>
    <w:rsid w:val="000F6632"/>
    <w:rsid w:val="000F76AD"/>
    <w:rsid w:val="001003D4"/>
    <w:rsid w:val="00100DB3"/>
    <w:rsid w:val="00101E28"/>
    <w:rsid w:val="00101E77"/>
    <w:rsid w:val="001021A3"/>
    <w:rsid w:val="00102904"/>
    <w:rsid w:val="001030A9"/>
    <w:rsid w:val="001034E9"/>
    <w:rsid w:val="00104BEA"/>
    <w:rsid w:val="00105605"/>
    <w:rsid w:val="00110720"/>
    <w:rsid w:val="00111315"/>
    <w:rsid w:val="00112C79"/>
    <w:rsid w:val="00112FA9"/>
    <w:rsid w:val="00113B3A"/>
    <w:rsid w:val="00113FB8"/>
    <w:rsid w:val="00115418"/>
    <w:rsid w:val="00115B8F"/>
    <w:rsid w:val="00116215"/>
    <w:rsid w:val="00116E02"/>
    <w:rsid w:val="00116E96"/>
    <w:rsid w:val="0011765E"/>
    <w:rsid w:val="00120009"/>
    <w:rsid w:val="00120CF1"/>
    <w:rsid w:val="001217A6"/>
    <w:rsid w:val="00122391"/>
    <w:rsid w:val="001224AD"/>
    <w:rsid w:val="00123FC8"/>
    <w:rsid w:val="001244FE"/>
    <w:rsid w:val="001245F6"/>
    <w:rsid w:val="00126288"/>
    <w:rsid w:val="0012709A"/>
    <w:rsid w:val="00127318"/>
    <w:rsid w:val="00127C57"/>
    <w:rsid w:val="00127E69"/>
    <w:rsid w:val="00127FA4"/>
    <w:rsid w:val="001304E0"/>
    <w:rsid w:val="001308B8"/>
    <w:rsid w:val="00133082"/>
    <w:rsid w:val="00133276"/>
    <w:rsid w:val="0013339C"/>
    <w:rsid w:val="001365F8"/>
    <w:rsid w:val="00140223"/>
    <w:rsid w:val="001406A8"/>
    <w:rsid w:val="0014232F"/>
    <w:rsid w:val="001423D1"/>
    <w:rsid w:val="00142C22"/>
    <w:rsid w:val="001431DF"/>
    <w:rsid w:val="00143D72"/>
    <w:rsid w:val="00144C4B"/>
    <w:rsid w:val="00144D9E"/>
    <w:rsid w:val="00145477"/>
    <w:rsid w:val="001459E2"/>
    <w:rsid w:val="00146757"/>
    <w:rsid w:val="00147764"/>
    <w:rsid w:val="00152208"/>
    <w:rsid w:val="00152BE7"/>
    <w:rsid w:val="001533BC"/>
    <w:rsid w:val="0015462F"/>
    <w:rsid w:val="00154652"/>
    <w:rsid w:val="00155062"/>
    <w:rsid w:val="00157E6C"/>
    <w:rsid w:val="00160A7C"/>
    <w:rsid w:val="00160C54"/>
    <w:rsid w:val="00162C43"/>
    <w:rsid w:val="001638ED"/>
    <w:rsid w:val="00165A35"/>
    <w:rsid w:val="00167626"/>
    <w:rsid w:val="00167C0A"/>
    <w:rsid w:val="00167E29"/>
    <w:rsid w:val="00170C53"/>
    <w:rsid w:val="00170E7A"/>
    <w:rsid w:val="00171331"/>
    <w:rsid w:val="001723D7"/>
    <w:rsid w:val="00172FB5"/>
    <w:rsid w:val="0017370B"/>
    <w:rsid w:val="001747F1"/>
    <w:rsid w:val="00174EBA"/>
    <w:rsid w:val="00181DE6"/>
    <w:rsid w:val="0018297C"/>
    <w:rsid w:val="00182990"/>
    <w:rsid w:val="00182AE5"/>
    <w:rsid w:val="00183D38"/>
    <w:rsid w:val="00183DEE"/>
    <w:rsid w:val="00184241"/>
    <w:rsid w:val="001858A8"/>
    <w:rsid w:val="00186628"/>
    <w:rsid w:val="001866D9"/>
    <w:rsid w:val="0018673B"/>
    <w:rsid w:val="0018683B"/>
    <w:rsid w:val="00186A5F"/>
    <w:rsid w:val="00190397"/>
    <w:rsid w:val="00190651"/>
    <w:rsid w:val="00190BBB"/>
    <w:rsid w:val="001924F3"/>
    <w:rsid w:val="0019355F"/>
    <w:rsid w:val="00193C21"/>
    <w:rsid w:val="00193F37"/>
    <w:rsid w:val="0019424E"/>
    <w:rsid w:val="00194BA7"/>
    <w:rsid w:val="001951FA"/>
    <w:rsid w:val="00195EFD"/>
    <w:rsid w:val="001965A1"/>
    <w:rsid w:val="00196BB7"/>
    <w:rsid w:val="001A0EC5"/>
    <w:rsid w:val="001A3824"/>
    <w:rsid w:val="001A3CE4"/>
    <w:rsid w:val="001A4324"/>
    <w:rsid w:val="001B0091"/>
    <w:rsid w:val="001B1546"/>
    <w:rsid w:val="001B1894"/>
    <w:rsid w:val="001B1B0B"/>
    <w:rsid w:val="001B200B"/>
    <w:rsid w:val="001B524C"/>
    <w:rsid w:val="001B770E"/>
    <w:rsid w:val="001B7916"/>
    <w:rsid w:val="001C0DB2"/>
    <w:rsid w:val="001C1219"/>
    <w:rsid w:val="001C1B43"/>
    <w:rsid w:val="001C2210"/>
    <w:rsid w:val="001C268C"/>
    <w:rsid w:val="001C2BDD"/>
    <w:rsid w:val="001C3D0C"/>
    <w:rsid w:val="001C56D1"/>
    <w:rsid w:val="001C6412"/>
    <w:rsid w:val="001D064B"/>
    <w:rsid w:val="001D0932"/>
    <w:rsid w:val="001D1D0D"/>
    <w:rsid w:val="001D36E3"/>
    <w:rsid w:val="001D457C"/>
    <w:rsid w:val="001D51E4"/>
    <w:rsid w:val="001D6C4C"/>
    <w:rsid w:val="001D7235"/>
    <w:rsid w:val="001E0B98"/>
    <w:rsid w:val="001E1A2B"/>
    <w:rsid w:val="001E209D"/>
    <w:rsid w:val="001E52F4"/>
    <w:rsid w:val="001E53DD"/>
    <w:rsid w:val="001E580B"/>
    <w:rsid w:val="001E5D6C"/>
    <w:rsid w:val="001E6154"/>
    <w:rsid w:val="001E6836"/>
    <w:rsid w:val="001E736A"/>
    <w:rsid w:val="001F0072"/>
    <w:rsid w:val="001F1408"/>
    <w:rsid w:val="001F1787"/>
    <w:rsid w:val="001F2FB1"/>
    <w:rsid w:val="001F3059"/>
    <w:rsid w:val="001F528C"/>
    <w:rsid w:val="001F5DAE"/>
    <w:rsid w:val="001F61D9"/>
    <w:rsid w:val="001F69AB"/>
    <w:rsid w:val="00201647"/>
    <w:rsid w:val="00201A75"/>
    <w:rsid w:val="00206B7D"/>
    <w:rsid w:val="002073F9"/>
    <w:rsid w:val="0021112A"/>
    <w:rsid w:val="00212B27"/>
    <w:rsid w:val="00214094"/>
    <w:rsid w:val="00214DCF"/>
    <w:rsid w:val="002150C0"/>
    <w:rsid w:val="00215318"/>
    <w:rsid w:val="002163DF"/>
    <w:rsid w:val="002163F4"/>
    <w:rsid w:val="00216A2A"/>
    <w:rsid w:val="00217114"/>
    <w:rsid w:val="00217968"/>
    <w:rsid w:val="00221026"/>
    <w:rsid w:val="0022471F"/>
    <w:rsid w:val="002248C4"/>
    <w:rsid w:val="00225A7C"/>
    <w:rsid w:val="00225BD3"/>
    <w:rsid w:val="002276D2"/>
    <w:rsid w:val="00227949"/>
    <w:rsid w:val="002313C1"/>
    <w:rsid w:val="00231D2D"/>
    <w:rsid w:val="002325EF"/>
    <w:rsid w:val="00232F0A"/>
    <w:rsid w:val="00234185"/>
    <w:rsid w:val="00236728"/>
    <w:rsid w:val="00237914"/>
    <w:rsid w:val="00240D9B"/>
    <w:rsid w:val="00240DCC"/>
    <w:rsid w:val="002411D1"/>
    <w:rsid w:val="0024205B"/>
    <w:rsid w:val="00243D61"/>
    <w:rsid w:val="00244AF8"/>
    <w:rsid w:val="00245CE9"/>
    <w:rsid w:val="00246D76"/>
    <w:rsid w:val="00247F62"/>
    <w:rsid w:val="00250FD1"/>
    <w:rsid w:val="002516C6"/>
    <w:rsid w:val="00252C3D"/>
    <w:rsid w:val="002533AC"/>
    <w:rsid w:val="0025399E"/>
    <w:rsid w:val="00254BA2"/>
    <w:rsid w:val="00254FF8"/>
    <w:rsid w:val="00255266"/>
    <w:rsid w:val="00255DDD"/>
    <w:rsid w:val="00256013"/>
    <w:rsid w:val="002561A3"/>
    <w:rsid w:val="002563AE"/>
    <w:rsid w:val="00257640"/>
    <w:rsid w:val="00261D6C"/>
    <w:rsid w:val="0026210E"/>
    <w:rsid w:val="00265C49"/>
    <w:rsid w:val="00266067"/>
    <w:rsid w:val="0026714D"/>
    <w:rsid w:val="00270DD1"/>
    <w:rsid w:val="002712FC"/>
    <w:rsid w:val="0027420F"/>
    <w:rsid w:val="00274272"/>
    <w:rsid w:val="00274308"/>
    <w:rsid w:val="00274C28"/>
    <w:rsid w:val="00276018"/>
    <w:rsid w:val="002768A3"/>
    <w:rsid w:val="00276BDD"/>
    <w:rsid w:val="002778E5"/>
    <w:rsid w:val="00281496"/>
    <w:rsid w:val="00281AFC"/>
    <w:rsid w:val="00282299"/>
    <w:rsid w:val="0028290C"/>
    <w:rsid w:val="0028516E"/>
    <w:rsid w:val="0028588C"/>
    <w:rsid w:val="00286436"/>
    <w:rsid w:val="0028685F"/>
    <w:rsid w:val="002868A8"/>
    <w:rsid w:val="002879D9"/>
    <w:rsid w:val="002907DC"/>
    <w:rsid w:val="00292E77"/>
    <w:rsid w:val="00292EDB"/>
    <w:rsid w:val="00293EF4"/>
    <w:rsid w:val="002949EA"/>
    <w:rsid w:val="00294A5B"/>
    <w:rsid w:val="002958E9"/>
    <w:rsid w:val="002959A5"/>
    <w:rsid w:val="0029610C"/>
    <w:rsid w:val="00296248"/>
    <w:rsid w:val="00296411"/>
    <w:rsid w:val="002A160A"/>
    <w:rsid w:val="002A1E3D"/>
    <w:rsid w:val="002A3785"/>
    <w:rsid w:val="002A4A4B"/>
    <w:rsid w:val="002A57AC"/>
    <w:rsid w:val="002A57DF"/>
    <w:rsid w:val="002A6B5F"/>
    <w:rsid w:val="002B06E2"/>
    <w:rsid w:val="002B0ED2"/>
    <w:rsid w:val="002B45B9"/>
    <w:rsid w:val="002B7B7F"/>
    <w:rsid w:val="002B7EA8"/>
    <w:rsid w:val="002C0DAB"/>
    <w:rsid w:val="002C0DFF"/>
    <w:rsid w:val="002C1F33"/>
    <w:rsid w:val="002C2407"/>
    <w:rsid w:val="002C44BE"/>
    <w:rsid w:val="002C4D6A"/>
    <w:rsid w:val="002C536B"/>
    <w:rsid w:val="002C553A"/>
    <w:rsid w:val="002C577D"/>
    <w:rsid w:val="002C7201"/>
    <w:rsid w:val="002C7571"/>
    <w:rsid w:val="002C7C54"/>
    <w:rsid w:val="002D0D55"/>
    <w:rsid w:val="002D1DAD"/>
    <w:rsid w:val="002D2C40"/>
    <w:rsid w:val="002D2F70"/>
    <w:rsid w:val="002D3BE7"/>
    <w:rsid w:val="002D43D7"/>
    <w:rsid w:val="002D5F99"/>
    <w:rsid w:val="002D680A"/>
    <w:rsid w:val="002E1A76"/>
    <w:rsid w:val="002E1DA0"/>
    <w:rsid w:val="002E1F70"/>
    <w:rsid w:val="002E202E"/>
    <w:rsid w:val="002E488F"/>
    <w:rsid w:val="002E5A5C"/>
    <w:rsid w:val="002E5D6D"/>
    <w:rsid w:val="002F16F9"/>
    <w:rsid w:val="002F1D8B"/>
    <w:rsid w:val="002F3500"/>
    <w:rsid w:val="002F589A"/>
    <w:rsid w:val="002F7DB2"/>
    <w:rsid w:val="00300107"/>
    <w:rsid w:val="003016C6"/>
    <w:rsid w:val="003047FF"/>
    <w:rsid w:val="00304FA1"/>
    <w:rsid w:val="003059C7"/>
    <w:rsid w:val="00305DBB"/>
    <w:rsid w:val="00310068"/>
    <w:rsid w:val="0031059C"/>
    <w:rsid w:val="00310D82"/>
    <w:rsid w:val="003138B0"/>
    <w:rsid w:val="00313C29"/>
    <w:rsid w:val="00314316"/>
    <w:rsid w:val="003145F0"/>
    <w:rsid w:val="00315108"/>
    <w:rsid w:val="00315798"/>
    <w:rsid w:val="003160CD"/>
    <w:rsid w:val="003207D0"/>
    <w:rsid w:val="00320CA9"/>
    <w:rsid w:val="00322102"/>
    <w:rsid w:val="0032211D"/>
    <w:rsid w:val="00324657"/>
    <w:rsid w:val="00324FD7"/>
    <w:rsid w:val="0032541B"/>
    <w:rsid w:val="00325F94"/>
    <w:rsid w:val="003270E2"/>
    <w:rsid w:val="00332034"/>
    <w:rsid w:val="00333052"/>
    <w:rsid w:val="0033417C"/>
    <w:rsid w:val="00334CF0"/>
    <w:rsid w:val="003357BD"/>
    <w:rsid w:val="003357E4"/>
    <w:rsid w:val="00335EF9"/>
    <w:rsid w:val="0033676E"/>
    <w:rsid w:val="003408B8"/>
    <w:rsid w:val="003421C6"/>
    <w:rsid w:val="003425DA"/>
    <w:rsid w:val="0034302F"/>
    <w:rsid w:val="00343085"/>
    <w:rsid w:val="00343265"/>
    <w:rsid w:val="00343844"/>
    <w:rsid w:val="003440A2"/>
    <w:rsid w:val="003445EB"/>
    <w:rsid w:val="00345A30"/>
    <w:rsid w:val="0034637F"/>
    <w:rsid w:val="00346D46"/>
    <w:rsid w:val="0035193A"/>
    <w:rsid w:val="0035286E"/>
    <w:rsid w:val="0035489A"/>
    <w:rsid w:val="00356018"/>
    <w:rsid w:val="0035652F"/>
    <w:rsid w:val="0035718E"/>
    <w:rsid w:val="003572DE"/>
    <w:rsid w:val="00357F29"/>
    <w:rsid w:val="003606BF"/>
    <w:rsid w:val="00360787"/>
    <w:rsid w:val="00362B05"/>
    <w:rsid w:val="00364302"/>
    <w:rsid w:val="00366660"/>
    <w:rsid w:val="00367C6A"/>
    <w:rsid w:val="003707BE"/>
    <w:rsid w:val="003712FF"/>
    <w:rsid w:val="00371DD9"/>
    <w:rsid w:val="003731B7"/>
    <w:rsid w:val="00373BF4"/>
    <w:rsid w:val="00373CC6"/>
    <w:rsid w:val="00375700"/>
    <w:rsid w:val="00381149"/>
    <w:rsid w:val="003817F1"/>
    <w:rsid w:val="003824FC"/>
    <w:rsid w:val="003836C0"/>
    <w:rsid w:val="00383926"/>
    <w:rsid w:val="00384609"/>
    <w:rsid w:val="0038485C"/>
    <w:rsid w:val="00386B59"/>
    <w:rsid w:val="00390AE9"/>
    <w:rsid w:val="00392842"/>
    <w:rsid w:val="003931AA"/>
    <w:rsid w:val="003936C0"/>
    <w:rsid w:val="00393EF4"/>
    <w:rsid w:val="00395068"/>
    <w:rsid w:val="00395739"/>
    <w:rsid w:val="00395981"/>
    <w:rsid w:val="00396781"/>
    <w:rsid w:val="003974A8"/>
    <w:rsid w:val="003A0257"/>
    <w:rsid w:val="003A5F63"/>
    <w:rsid w:val="003A7B74"/>
    <w:rsid w:val="003B098D"/>
    <w:rsid w:val="003B0FF4"/>
    <w:rsid w:val="003B1193"/>
    <w:rsid w:val="003B330B"/>
    <w:rsid w:val="003B335A"/>
    <w:rsid w:val="003B4E6C"/>
    <w:rsid w:val="003B7542"/>
    <w:rsid w:val="003B794E"/>
    <w:rsid w:val="003C3BC3"/>
    <w:rsid w:val="003C4ED1"/>
    <w:rsid w:val="003C51D7"/>
    <w:rsid w:val="003C5624"/>
    <w:rsid w:val="003C6CA6"/>
    <w:rsid w:val="003C73D0"/>
    <w:rsid w:val="003D11BB"/>
    <w:rsid w:val="003D1BB6"/>
    <w:rsid w:val="003D3F41"/>
    <w:rsid w:val="003D558A"/>
    <w:rsid w:val="003D5AE2"/>
    <w:rsid w:val="003D6A51"/>
    <w:rsid w:val="003E0092"/>
    <w:rsid w:val="003E0BB4"/>
    <w:rsid w:val="003E1589"/>
    <w:rsid w:val="003E36F0"/>
    <w:rsid w:val="003E3807"/>
    <w:rsid w:val="003E4BC8"/>
    <w:rsid w:val="003E4D87"/>
    <w:rsid w:val="003E52E4"/>
    <w:rsid w:val="003E7E2E"/>
    <w:rsid w:val="003F1211"/>
    <w:rsid w:val="003F13EE"/>
    <w:rsid w:val="003F1B71"/>
    <w:rsid w:val="003F2314"/>
    <w:rsid w:val="003F2EE7"/>
    <w:rsid w:val="003F5078"/>
    <w:rsid w:val="003F53F1"/>
    <w:rsid w:val="003F6536"/>
    <w:rsid w:val="003F6FD7"/>
    <w:rsid w:val="003F70A0"/>
    <w:rsid w:val="00400921"/>
    <w:rsid w:val="004014A1"/>
    <w:rsid w:val="004021B5"/>
    <w:rsid w:val="004026A2"/>
    <w:rsid w:val="00402C76"/>
    <w:rsid w:val="00403595"/>
    <w:rsid w:val="00404652"/>
    <w:rsid w:val="00405378"/>
    <w:rsid w:val="00406250"/>
    <w:rsid w:val="00406538"/>
    <w:rsid w:val="004066DF"/>
    <w:rsid w:val="00406FFD"/>
    <w:rsid w:val="00411216"/>
    <w:rsid w:val="00411431"/>
    <w:rsid w:val="00411838"/>
    <w:rsid w:val="00411E1C"/>
    <w:rsid w:val="0041229E"/>
    <w:rsid w:val="0041455D"/>
    <w:rsid w:val="00414DF4"/>
    <w:rsid w:val="004152A6"/>
    <w:rsid w:val="00415614"/>
    <w:rsid w:val="004156E7"/>
    <w:rsid w:val="00417C14"/>
    <w:rsid w:val="004202F1"/>
    <w:rsid w:val="00420F94"/>
    <w:rsid w:val="00422EF3"/>
    <w:rsid w:val="00424F84"/>
    <w:rsid w:val="00425C77"/>
    <w:rsid w:val="004262A5"/>
    <w:rsid w:val="00430BF3"/>
    <w:rsid w:val="00431081"/>
    <w:rsid w:val="00431442"/>
    <w:rsid w:val="00431B95"/>
    <w:rsid w:val="00431BC4"/>
    <w:rsid w:val="00432719"/>
    <w:rsid w:val="00433A2E"/>
    <w:rsid w:val="00433B60"/>
    <w:rsid w:val="0043442B"/>
    <w:rsid w:val="00434624"/>
    <w:rsid w:val="00434E06"/>
    <w:rsid w:val="00434F8E"/>
    <w:rsid w:val="00436DF9"/>
    <w:rsid w:val="00440282"/>
    <w:rsid w:val="00441BC6"/>
    <w:rsid w:val="0044215F"/>
    <w:rsid w:val="004432EF"/>
    <w:rsid w:val="004435BD"/>
    <w:rsid w:val="00443FC6"/>
    <w:rsid w:val="004448D0"/>
    <w:rsid w:val="00445A5C"/>
    <w:rsid w:val="00446889"/>
    <w:rsid w:val="004470EC"/>
    <w:rsid w:val="004473A1"/>
    <w:rsid w:val="004507F0"/>
    <w:rsid w:val="00451713"/>
    <w:rsid w:val="00452141"/>
    <w:rsid w:val="00452703"/>
    <w:rsid w:val="0045289B"/>
    <w:rsid w:val="004528C2"/>
    <w:rsid w:val="0045318E"/>
    <w:rsid w:val="004534A0"/>
    <w:rsid w:val="0045429A"/>
    <w:rsid w:val="004545F3"/>
    <w:rsid w:val="00454A54"/>
    <w:rsid w:val="00454FAA"/>
    <w:rsid w:val="00455E11"/>
    <w:rsid w:val="0045623D"/>
    <w:rsid w:val="00460E12"/>
    <w:rsid w:val="00461673"/>
    <w:rsid w:val="00461C9B"/>
    <w:rsid w:val="004622DC"/>
    <w:rsid w:val="004625B6"/>
    <w:rsid w:val="00462823"/>
    <w:rsid w:val="00462A5F"/>
    <w:rsid w:val="00464B84"/>
    <w:rsid w:val="004653ED"/>
    <w:rsid w:val="004660C1"/>
    <w:rsid w:val="00466BED"/>
    <w:rsid w:val="00467138"/>
    <w:rsid w:val="00471989"/>
    <w:rsid w:val="00472435"/>
    <w:rsid w:val="004726B7"/>
    <w:rsid w:val="00472D66"/>
    <w:rsid w:val="00474152"/>
    <w:rsid w:val="00476DA6"/>
    <w:rsid w:val="00477461"/>
    <w:rsid w:val="00480F75"/>
    <w:rsid w:val="00481066"/>
    <w:rsid w:val="004813E2"/>
    <w:rsid w:val="00481DEA"/>
    <w:rsid w:val="00482CE3"/>
    <w:rsid w:val="0048585C"/>
    <w:rsid w:val="004868AE"/>
    <w:rsid w:val="004868BA"/>
    <w:rsid w:val="00487377"/>
    <w:rsid w:val="00491BAD"/>
    <w:rsid w:val="0049210D"/>
    <w:rsid w:val="0049486C"/>
    <w:rsid w:val="00494949"/>
    <w:rsid w:val="00494A4E"/>
    <w:rsid w:val="00495910"/>
    <w:rsid w:val="004966DD"/>
    <w:rsid w:val="0049683E"/>
    <w:rsid w:val="004A1197"/>
    <w:rsid w:val="004A1602"/>
    <w:rsid w:val="004A1769"/>
    <w:rsid w:val="004A2B4C"/>
    <w:rsid w:val="004A3D44"/>
    <w:rsid w:val="004A41F2"/>
    <w:rsid w:val="004A651E"/>
    <w:rsid w:val="004A77C5"/>
    <w:rsid w:val="004B051D"/>
    <w:rsid w:val="004B384B"/>
    <w:rsid w:val="004B4700"/>
    <w:rsid w:val="004B6D8F"/>
    <w:rsid w:val="004C1C20"/>
    <w:rsid w:val="004C238B"/>
    <w:rsid w:val="004C4037"/>
    <w:rsid w:val="004C424F"/>
    <w:rsid w:val="004C5391"/>
    <w:rsid w:val="004C5D18"/>
    <w:rsid w:val="004C7686"/>
    <w:rsid w:val="004D0407"/>
    <w:rsid w:val="004D1001"/>
    <w:rsid w:val="004D25F3"/>
    <w:rsid w:val="004D3813"/>
    <w:rsid w:val="004D3D0C"/>
    <w:rsid w:val="004D5670"/>
    <w:rsid w:val="004D6EF2"/>
    <w:rsid w:val="004D732D"/>
    <w:rsid w:val="004E01F2"/>
    <w:rsid w:val="004E0212"/>
    <w:rsid w:val="004E044F"/>
    <w:rsid w:val="004E08AF"/>
    <w:rsid w:val="004E1598"/>
    <w:rsid w:val="004E3B7F"/>
    <w:rsid w:val="004E4328"/>
    <w:rsid w:val="004E43C0"/>
    <w:rsid w:val="004E4DD1"/>
    <w:rsid w:val="004E520E"/>
    <w:rsid w:val="004E538C"/>
    <w:rsid w:val="004E5BF8"/>
    <w:rsid w:val="004E6A70"/>
    <w:rsid w:val="004E6CCC"/>
    <w:rsid w:val="004E6F58"/>
    <w:rsid w:val="004E7288"/>
    <w:rsid w:val="004E7C4E"/>
    <w:rsid w:val="004F01DF"/>
    <w:rsid w:val="004F062D"/>
    <w:rsid w:val="004F38EA"/>
    <w:rsid w:val="004F4A5D"/>
    <w:rsid w:val="004F4ABA"/>
    <w:rsid w:val="004F56A3"/>
    <w:rsid w:val="004F5DC5"/>
    <w:rsid w:val="004F666C"/>
    <w:rsid w:val="004F6989"/>
    <w:rsid w:val="004F798E"/>
    <w:rsid w:val="004F7BEE"/>
    <w:rsid w:val="005002A7"/>
    <w:rsid w:val="00500469"/>
    <w:rsid w:val="00500504"/>
    <w:rsid w:val="005009F4"/>
    <w:rsid w:val="005015E9"/>
    <w:rsid w:val="005019F9"/>
    <w:rsid w:val="005026C2"/>
    <w:rsid w:val="00503303"/>
    <w:rsid w:val="00503BB1"/>
    <w:rsid w:val="0050468F"/>
    <w:rsid w:val="00504A9D"/>
    <w:rsid w:val="00504C00"/>
    <w:rsid w:val="00505902"/>
    <w:rsid w:val="00506F80"/>
    <w:rsid w:val="00507F29"/>
    <w:rsid w:val="00510ECF"/>
    <w:rsid w:val="00513324"/>
    <w:rsid w:val="005134E8"/>
    <w:rsid w:val="00513FF6"/>
    <w:rsid w:val="0051530E"/>
    <w:rsid w:val="0051675F"/>
    <w:rsid w:val="00516EC5"/>
    <w:rsid w:val="00517238"/>
    <w:rsid w:val="00517DED"/>
    <w:rsid w:val="00520B5E"/>
    <w:rsid w:val="005229D3"/>
    <w:rsid w:val="00522CC6"/>
    <w:rsid w:val="00523746"/>
    <w:rsid w:val="00524A7D"/>
    <w:rsid w:val="00524F2D"/>
    <w:rsid w:val="0052572A"/>
    <w:rsid w:val="005274DE"/>
    <w:rsid w:val="005278B5"/>
    <w:rsid w:val="00527B60"/>
    <w:rsid w:val="0053206D"/>
    <w:rsid w:val="005324FA"/>
    <w:rsid w:val="005339CD"/>
    <w:rsid w:val="00534DFD"/>
    <w:rsid w:val="00535525"/>
    <w:rsid w:val="00536FFA"/>
    <w:rsid w:val="005403FF"/>
    <w:rsid w:val="00542C59"/>
    <w:rsid w:val="00543368"/>
    <w:rsid w:val="00543720"/>
    <w:rsid w:val="00544AFA"/>
    <w:rsid w:val="0054502C"/>
    <w:rsid w:val="005461A7"/>
    <w:rsid w:val="00546606"/>
    <w:rsid w:val="005472AE"/>
    <w:rsid w:val="00547749"/>
    <w:rsid w:val="00550F9E"/>
    <w:rsid w:val="00554462"/>
    <w:rsid w:val="00554AB5"/>
    <w:rsid w:val="00554B84"/>
    <w:rsid w:val="00554C90"/>
    <w:rsid w:val="00557029"/>
    <w:rsid w:val="0055707E"/>
    <w:rsid w:val="00564220"/>
    <w:rsid w:val="00564D9B"/>
    <w:rsid w:val="00565119"/>
    <w:rsid w:val="0056583B"/>
    <w:rsid w:val="00566EBC"/>
    <w:rsid w:val="005675A5"/>
    <w:rsid w:val="00567936"/>
    <w:rsid w:val="00567CC8"/>
    <w:rsid w:val="00570BA9"/>
    <w:rsid w:val="0057103C"/>
    <w:rsid w:val="00573867"/>
    <w:rsid w:val="00574131"/>
    <w:rsid w:val="005743EE"/>
    <w:rsid w:val="00574574"/>
    <w:rsid w:val="00574BA8"/>
    <w:rsid w:val="0057589A"/>
    <w:rsid w:val="00575955"/>
    <w:rsid w:val="00575B8C"/>
    <w:rsid w:val="00576341"/>
    <w:rsid w:val="00577150"/>
    <w:rsid w:val="005772ED"/>
    <w:rsid w:val="00580552"/>
    <w:rsid w:val="00580697"/>
    <w:rsid w:val="00580C35"/>
    <w:rsid w:val="0058131A"/>
    <w:rsid w:val="00581584"/>
    <w:rsid w:val="005822D2"/>
    <w:rsid w:val="005825B2"/>
    <w:rsid w:val="005838F2"/>
    <w:rsid w:val="00584272"/>
    <w:rsid w:val="00584497"/>
    <w:rsid w:val="00586B61"/>
    <w:rsid w:val="00586CA0"/>
    <w:rsid w:val="00590D96"/>
    <w:rsid w:val="00592C67"/>
    <w:rsid w:val="00592DC0"/>
    <w:rsid w:val="00593BDB"/>
    <w:rsid w:val="00595894"/>
    <w:rsid w:val="00595C98"/>
    <w:rsid w:val="00595CAC"/>
    <w:rsid w:val="00596F26"/>
    <w:rsid w:val="00596FE2"/>
    <w:rsid w:val="005A0F75"/>
    <w:rsid w:val="005A1A7C"/>
    <w:rsid w:val="005A4CCB"/>
    <w:rsid w:val="005A4ECE"/>
    <w:rsid w:val="005A512B"/>
    <w:rsid w:val="005A52F8"/>
    <w:rsid w:val="005A62E9"/>
    <w:rsid w:val="005A7294"/>
    <w:rsid w:val="005A72C4"/>
    <w:rsid w:val="005B10EF"/>
    <w:rsid w:val="005B136E"/>
    <w:rsid w:val="005B1AEA"/>
    <w:rsid w:val="005B1BA6"/>
    <w:rsid w:val="005B2D15"/>
    <w:rsid w:val="005B3D48"/>
    <w:rsid w:val="005B4294"/>
    <w:rsid w:val="005B45E2"/>
    <w:rsid w:val="005B4CA5"/>
    <w:rsid w:val="005B684D"/>
    <w:rsid w:val="005B7049"/>
    <w:rsid w:val="005B7594"/>
    <w:rsid w:val="005C0117"/>
    <w:rsid w:val="005C01BA"/>
    <w:rsid w:val="005C1DC7"/>
    <w:rsid w:val="005C26DE"/>
    <w:rsid w:val="005C2F93"/>
    <w:rsid w:val="005C4898"/>
    <w:rsid w:val="005C4D17"/>
    <w:rsid w:val="005C5CB7"/>
    <w:rsid w:val="005C5EA3"/>
    <w:rsid w:val="005C60B2"/>
    <w:rsid w:val="005C69A7"/>
    <w:rsid w:val="005C77A7"/>
    <w:rsid w:val="005C7AAD"/>
    <w:rsid w:val="005D060D"/>
    <w:rsid w:val="005D075A"/>
    <w:rsid w:val="005D0FD0"/>
    <w:rsid w:val="005D17A2"/>
    <w:rsid w:val="005D3B9A"/>
    <w:rsid w:val="005D5175"/>
    <w:rsid w:val="005D563D"/>
    <w:rsid w:val="005D6315"/>
    <w:rsid w:val="005D6A31"/>
    <w:rsid w:val="005D6EDA"/>
    <w:rsid w:val="005D7121"/>
    <w:rsid w:val="005E2072"/>
    <w:rsid w:val="005E2567"/>
    <w:rsid w:val="005E2C2B"/>
    <w:rsid w:val="005E2C4F"/>
    <w:rsid w:val="005E34EE"/>
    <w:rsid w:val="005E3CEB"/>
    <w:rsid w:val="005E4AB7"/>
    <w:rsid w:val="005E62CC"/>
    <w:rsid w:val="005E7777"/>
    <w:rsid w:val="005F1E57"/>
    <w:rsid w:val="005F3448"/>
    <w:rsid w:val="005F36FA"/>
    <w:rsid w:val="005F4223"/>
    <w:rsid w:val="005F47B9"/>
    <w:rsid w:val="005F5990"/>
    <w:rsid w:val="005F6236"/>
    <w:rsid w:val="005F643A"/>
    <w:rsid w:val="005F7CB0"/>
    <w:rsid w:val="006009DB"/>
    <w:rsid w:val="00600BE5"/>
    <w:rsid w:val="0060136D"/>
    <w:rsid w:val="0060145E"/>
    <w:rsid w:val="006018D3"/>
    <w:rsid w:val="00602107"/>
    <w:rsid w:val="006022F2"/>
    <w:rsid w:val="006030EA"/>
    <w:rsid w:val="0060414F"/>
    <w:rsid w:val="00604150"/>
    <w:rsid w:val="00604B50"/>
    <w:rsid w:val="00604CEA"/>
    <w:rsid w:val="00604F90"/>
    <w:rsid w:val="0060500E"/>
    <w:rsid w:val="006052B2"/>
    <w:rsid w:val="00606F9D"/>
    <w:rsid w:val="00607380"/>
    <w:rsid w:val="006076AB"/>
    <w:rsid w:val="00610F76"/>
    <w:rsid w:val="00611D8D"/>
    <w:rsid w:val="0061200D"/>
    <w:rsid w:val="006127CE"/>
    <w:rsid w:val="00612CDB"/>
    <w:rsid w:val="00613505"/>
    <w:rsid w:val="00613F20"/>
    <w:rsid w:val="0061579B"/>
    <w:rsid w:val="00615E9B"/>
    <w:rsid w:val="00615EC1"/>
    <w:rsid w:val="00615FF8"/>
    <w:rsid w:val="00616D18"/>
    <w:rsid w:val="006202B2"/>
    <w:rsid w:val="00620A4D"/>
    <w:rsid w:val="0062144E"/>
    <w:rsid w:val="0062257D"/>
    <w:rsid w:val="00622BFF"/>
    <w:rsid w:val="00622ED2"/>
    <w:rsid w:val="00623ED5"/>
    <w:rsid w:val="00626582"/>
    <w:rsid w:val="006265DA"/>
    <w:rsid w:val="006309D1"/>
    <w:rsid w:val="00631776"/>
    <w:rsid w:val="006329EF"/>
    <w:rsid w:val="00632F71"/>
    <w:rsid w:val="00633FDF"/>
    <w:rsid w:val="00634658"/>
    <w:rsid w:val="00634D49"/>
    <w:rsid w:val="00634F00"/>
    <w:rsid w:val="00635ADF"/>
    <w:rsid w:val="00637AD9"/>
    <w:rsid w:val="00637B00"/>
    <w:rsid w:val="00637DFF"/>
    <w:rsid w:val="00640A2B"/>
    <w:rsid w:val="006411BA"/>
    <w:rsid w:val="00641847"/>
    <w:rsid w:val="006428A1"/>
    <w:rsid w:val="00642B39"/>
    <w:rsid w:val="0064332F"/>
    <w:rsid w:val="006434F3"/>
    <w:rsid w:val="00644634"/>
    <w:rsid w:val="00644ACE"/>
    <w:rsid w:val="00644CC4"/>
    <w:rsid w:val="0064518E"/>
    <w:rsid w:val="00647500"/>
    <w:rsid w:val="00647A81"/>
    <w:rsid w:val="00647D5A"/>
    <w:rsid w:val="00650485"/>
    <w:rsid w:val="00650599"/>
    <w:rsid w:val="006519F7"/>
    <w:rsid w:val="00651CAD"/>
    <w:rsid w:val="0065234D"/>
    <w:rsid w:val="00652AC7"/>
    <w:rsid w:val="0065324D"/>
    <w:rsid w:val="00654A56"/>
    <w:rsid w:val="0065515B"/>
    <w:rsid w:val="0065669A"/>
    <w:rsid w:val="0065781D"/>
    <w:rsid w:val="00657824"/>
    <w:rsid w:val="00660DD1"/>
    <w:rsid w:val="0066186C"/>
    <w:rsid w:val="006629E7"/>
    <w:rsid w:val="00663CAC"/>
    <w:rsid w:val="00663EAF"/>
    <w:rsid w:val="00663F6F"/>
    <w:rsid w:val="006662FC"/>
    <w:rsid w:val="00667DB7"/>
    <w:rsid w:val="00671779"/>
    <w:rsid w:val="00672644"/>
    <w:rsid w:val="006733F1"/>
    <w:rsid w:val="00673B98"/>
    <w:rsid w:val="00673C24"/>
    <w:rsid w:val="00674B5F"/>
    <w:rsid w:val="006753D0"/>
    <w:rsid w:val="00675FCC"/>
    <w:rsid w:val="006760E4"/>
    <w:rsid w:val="00676150"/>
    <w:rsid w:val="0067794E"/>
    <w:rsid w:val="00680842"/>
    <w:rsid w:val="00680FE3"/>
    <w:rsid w:val="00683577"/>
    <w:rsid w:val="00683773"/>
    <w:rsid w:val="006838EF"/>
    <w:rsid w:val="00683C8B"/>
    <w:rsid w:val="0068735A"/>
    <w:rsid w:val="006879FB"/>
    <w:rsid w:val="00687D21"/>
    <w:rsid w:val="00690764"/>
    <w:rsid w:val="006927BD"/>
    <w:rsid w:val="00693010"/>
    <w:rsid w:val="00693045"/>
    <w:rsid w:val="00693AB9"/>
    <w:rsid w:val="00694DB1"/>
    <w:rsid w:val="006955C6"/>
    <w:rsid w:val="00696140"/>
    <w:rsid w:val="00696E43"/>
    <w:rsid w:val="00697481"/>
    <w:rsid w:val="0069786E"/>
    <w:rsid w:val="006A1171"/>
    <w:rsid w:val="006A365B"/>
    <w:rsid w:val="006A4057"/>
    <w:rsid w:val="006A506D"/>
    <w:rsid w:val="006A5586"/>
    <w:rsid w:val="006B07BA"/>
    <w:rsid w:val="006B28E1"/>
    <w:rsid w:val="006B4BC0"/>
    <w:rsid w:val="006B4F59"/>
    <w:rsid w:val="006B5705"/>
    <w:rsid w:val="006B7566"/>
    <w:rsid w:val="006C0773"/>
    <w:rsid w:val="006C2009"/>
    <w:rsid w:val="006C412F"/>
    <w:rsid w:val="006C625A"/>
    <w:rsid w:val="006C7887"/>
    <w:rsid w:val="006D2446"/>
    <w:rsid w:val="006D338C"/>
    <w:rsid w:val="006D3C00"/>
    <w:rsid w:val="006D4434"/>
    <w:rsid w:val="006D498F"/>
    <w:rsid w:val="006D50A3"/>
    <w:rsid w:val="006D57DE"/>
    <w:rsid w:val="006D59B5"/>
    <w:rsid w:val="006D6177"/>
    <w:rsid w:val="006E03DE"/>
    <w:rsid w:val="006E165B"/>
    <w:rsid w:val="006E1916"/>
    <w:rsid w:val="006E1B56"/>
    <w:rsid w:val="006E2D40"/>
    <w:rsid w:val="006E33A8"/>
    <w:rsid w:val="006E3503"/>
    <w:rsid w:val="006E3876"/>
    <w:rsid w:val="006E41D8"/>
    <w:rsid w:val="006E441C"/>
    <w:rsid w:val="006E49FE"/>
    <w:rsid w:val="006F08B2"/>
    <w:rsid w:val="006F0FBD"/>
    <w:rsid w:val="006F288D"/>
    <w:rsid w:val="006F2C0A"/>
    <w:rsid w:val="006F3778"/>
    <w:rsid w:val="006F4175"/>
    <w:rsid w:val="006F426D"/>
    <w:rsid w:val="006F50A9"/>
    <w:rsid w:val="006F7AA4"/>
    <w:rsid w:val="006F7B7E"/>
    <w:rsid w:val="006F7E62"/>
    <w:rsid w:val="00702A99"/>
    <w:rsid w:val="00703B9F"/>
    <w:rsid w:val="00704482"/>
    <w:rsid w:val="0070594D"/>
    <w:rsid w:val="00707CBD"/>
    <w:rsid w:val="007106F9"/>
    <w:rsid w:val="0071079E"/>
    <w:rsid w:val="0071152C"/>
    <w:rsid w:val="007121F5"/>
    <w:rsid w:val="0071231A"/>
    <w:rsid w:val="00712B93"/>
    <w:rsid w:val="00712C91"/>
    <w:rsid w:val="00713735"/>
    <w:rsid w:val="00713BEC"/>
    <w:rsid w:val="00715CEC"/>
    <w:rsid w:val="00716BEC"/>
    <w:rsid w:val="00717DA7"/>
    <w:rsid w:val="0072013B"/>
    <w:rsid w:val="007218F7"/>
    <w:rsid w:val="00722953"/>
    <w:rsid w:val="00723162"/>
    <w:rsid w:val="00723DDD"/>
    <w:rsid w:val="00724241"/>
    <w:rsid w:val="00724B5E"/>
    <w:rsid w:val="00725833"/>
    <w:rsid w:val="00725FC4"/>
    <w:rsid w:val="00727915"/>
    <w:rsid w:val="007309DD"/>
    <w:rsid w:val="0073238E"/>
    <w:rsid w:val="007342F2"/>
    <w:rsid w:val="0073445C"/>
    <w:rsid w:val="007344E3"/>
    <w:rsid w:val="00734764"/>
    <w:rsid w:val="0073539F"/>
    <w:rsid w:val="00740429"/>
    <w:rsid w:val="00742E19"/>
    <w:rsid w:val="00743F57"/>
    <w:rsid w:val="00744B68"/>
    <w:rsid w:val="00744EFB"/>
    <w:rsid w:val="00745052"/>
    <w:rsid w:val="00745456"/>
    <w:rsid w:val="007459F8"/>
    <w:rsid w:val="00746BF1"/>
    <w:rsid w:val="00747AFE"/>
    <w:rsid w:val="00747F1D"/>
    <w:rsid w:val="00750181"/>
    <w:rsid w:val="00750BE5"/>
    <w:rsid w:val="007513DF"/>
    <w:rsid w:val="0075311C"/>
    <w:rsid w:val="00753399"/>
    <w:rsid w:val="00754108"/>
    <w:rsid w:val="0075558C"/>
    <w:rsid w:val="00755C97"/>
    <w:rsid w:val="007604EE"/>
    <w:rsid w:val="0076108A"/>
    <w:rsid w:val="00763B63"/>
    <w:rsid w:val="00763F3A"/>
    <w:rsid w:val="00764331"/>
    <w:rsid w:val="00765B03"/>
    <w:rsid w:val="00766A24"/>
    <w:rsid w:val="00766FA7"/>
    <w:rsid w:val="00770076"/>
    <w:rsid w:val="007706BA"/>
    <w:rsid w:val="00771C8E"/>
    <w:rsid w:val="0077530E"/>
    <w:rsid w:val="0078224F"/>
    <w:rsid w:val="007822B4"/>
    <w:rsid w:val="0078305F"/>
    <w:rsid w:val="00783551"/>
    <w:rsid w:val="00783FDF"/>
    <w:rsid w:val="007856D4"/>
    <w:rsid w:val="007868E1"/>
    <w:rsid w:val="00787201"/>
    <w:rsid w:val="00790517"/>
    <w:rsid w:val="00790B47"/>
    <w:rsid w:val="00791024"/>
    <w:rsid w:val="00791C4E"/>
    <w:rsid w:val="00792C7B"/>
    <w:rsid w:val="00794825"/>
    <w:rsid w:val="00794CAE"/>
    <w:rsid w:val="007953C5"/>
    <w:rsid w:val="00795C8D"/>
    <w:rsid w:val="00796003"/>
    <w:rsid w:val="0079600A"/>
    <w:rsid w:val="0079601B"/>
    <w:rsid w:val="00796846"/>
    <w:rsid w:val="007A2284"/>
    <w:rsid w:val="007A31BA"/>
    <w:rsid w:val="007A329C"/>
    <w:rsid w:val="007A3477"/>
    <w:rsid w:val="007A3FA7"/>
    <w:rsid w:val="007A4439"/>
    <w:rsid w:val="007A55B6"/>
    <w:rsid w:val="007A693E"/>
    <w:rsid w:val="007A7385"/>
    <w:rsid w:val="007A7720"/>
    <w:rsid w:val="007A7946"/>
    <w:rsid w:val="007A7B55"/>
    <w:rsid w:val="007B103B"/>
    <w:rsid w:val="007B4446"/>
    <w:rsid w:val="007B523A"/>
    <w:rsid w:val="007B54B4"/>
    <w:rsid w:val="007B56AF"/>
    <w:rsid w:val="007B5769"/>
    <w:rsid w:val="007B5EF5"/>
    <w:rsid w:val="007B67BC"/>
    <w:rsid w:val="007B6BD2"/>
    <w:rsid w:val="007C0263"/>
    <w:rsid w:val="007C07C4"/>
    <w:rsid w:val="007C1271"/>
    <w:rsid w:val="007C2245"/>
    <w:rsid w:val="007C2A67"/>
    <w:rsid w:val="007C367E"/>
    <w:rsid w:val="007C4D78"/>
    <w:rsid w:val="007C51EE"/>
    <w:rsid w:val="007C531B"/>
    <w:rsid w:val="007C564D"/>
    <w:rsid w:val="007C677C"/>
    <w:rsid w:val="007D0519"/>
    <w:rsid w:val="007D267D"/>
    <w:rsid w:val="007D2DA9"/>
    <w:rsid w:val="007D2F40"/>
    <w:rsid w:val="007D3164"/>
    <w:rsid w:val="007D3A87"/>
    <w:rsid w:val="007D400A"/>
    <w:rsid w:val="007D528A"/>
    <w:rsid w:val="007D53DC"/>
    <w:rsid w:val="007D5400"/>
    <w:rsid w:val="007D6AFC"/>
    <w:rsid w:val="007E0A6D"/>
    <w:rsid w:val="007E0EC2"/>
    <w:rsid w:val="007E1C10"/>
    <w:rsid w:val="007E2CC7"/>
    <w:rsid w:val="007E516F"/>
    <w:rsid w:val="007E554B"/>
    <w:rsid w:val="007E65BE"/>
    <w:rsid w:val="007E6B7A"/>
    <w:rsid w:val="007F18C8"/>
    <w:rsid w:val="007F4FAF"/>
    <w:rsid w:val="007F795E"/>
    <w:rsid w:val="007F7CA5"/>
    <w:rsid w:val="008001AC"/>
    <w:rsid w:val="008003EA"/>
    <w:rsid w:val="00802C01"/>
    <w:rsid w:val="00802F56"/>
    <w:rsid w:val="00803845"/>
    <w:rsid w:val="008051EC"/>
    <w:rsid w:val="008068F8"/>
    <w:rsid w:val="00806A5C"/>
    <w:rsid w:val="00810F2B"/>
    <w:rsid w:val="0081173C"/>
    <w:rsid w:val="008125D5"/>
    <w:rsid w:val="00813248"/>
    <w:rsid w:val="008136E5"/>
    <w:rsid w:val="008147A5"/>
    <w:rsid w:val="0081521C"/>
    <w:rsid w:val="00816A83"/>
    <w:rsid w:val="00817A06"/>
    <w:rsid w:val="0082028D"/>
    <w:rsid w:val="00820ECC"/>
    <w:rsid w:val="00821885"/>
    <w:rsid w:val="0082205B"/>
    <w:rsid w:val="00822667"/>
    <w:rsid w:val="008234A7"/>
    <w:rsid w:val="008246C6"/>
    <w:rsid w:val="00824BDC"/>
    <w:rsid w:val="00824EA8"/>
    <w:rsid w:val="0082579B"/>
    <w:rsid w:val="00825B6E"/>
    <w:rsid w:val="00827FB7"/>
    <w:rsid w:val="008301A4"/>
    <w:rsid w:val="008305AF"/>
    <w:rsid w:val="00831F65"/>
    <w:rsid w:val="008324C4"/>
    <w:rsid w:val="00833AFE"/>
    <w:rsid w:val="00833DA0"/>
    <w:rsid w:val="008341C8"/>
    <w:rsid w:val="00834F22"/>
    <w:rsid w:val="00836150"/>
    <w:rsid w:val="00837360"/>
    <w:rsid w:val="00842ACF"/>
    <w:rsid w:val="008434E2"/>
    <w:rsid w:val="00843527"/>
    <w:rsid w:val="00844B79"/>
    <w:rsid w:val="00845476"/>
    <w:rsid w:val="00846BBD"/>
    <w:rsid w:val="00850E9A"/>
    <w:rsid w:val="00850EB3"/>
    <w:rsid w:val="0085328F"/>
    <w:rsid w:val="00853AB2"/>
    <w:rsid w:val="008542D9"/>
    <w:rsid w:val="00854BDB"/>
    <w:rsid w:val="008556CC"/>
    <w:rsid w:val="00855B58"/>
    <w:rsid w:val="00857C60"/>
    <w:rsid w:val="008615D0"/>
    <w:rsid w:val="00862CDC"/>
    <w:rsid w:val="0086320F"/>
    <w:rsid w:val="00863701"/>
    <w:rsid w:val="00863758"/>
    <w:rsid w:val="00863CA9"/>
    <w:rsid w:val="008643BB"/>
    <w:rsid w:val="008658D9"/>
    <w:rsid w:val="008679C8"/>
    <w:rsid w:val="00867EE6"/>
    <w:rsid w:val="00870EEF"/>
    <w:rsid w:val="0087147A"/>
    <w:rsid w:val="0087224A"/>
    <w:rsid w:val="00873EE1"/>
    <w:rsid w:val="008772A0"/>
    <w:rsid w:val="0087776C"/>
    <w:rsid w:val="00877BEE"/>
    <w:rsid w:val="008803AA"/>
    <w:rsid w:val="00880F56"/>
    <w:rsid w:val="008816DF"/>
    <w:rsid w:val="0088222B"/>
    <w:rsid w:val="008835FA"/>
    <w:rsid w:val="00883F56"/>
    <w:rsid w:val="00885744"/>
    <w:rsid w:val="008863CE"/>
    <w:rsid w:val="008865DE"/>
    <w:rsid w:val="0088739F"/>
    <w:rsid w:val="00887C11"/>
    <w:rsid w:val="00887FCD"/>
    <w:rsid w:val="00892044"/>
    <w:rsid w:val="0089232F"/>
    <w:rsid w:val="008925D5"/>
    <w:rsid w:val="00893825"/>
    <w:rsid w:val="00893EA0"/>
    <w:rsid w:val="00894C51"/>
    <w:rsid w:val="00895CD6"/>
    <w:rsid w:val="0089613A"/>
    <w:rsid w:val="00897270"/>
    <w:rsid w:val="008973B5"/>
    <w:rsid w:val="008A3B01"/>
    <w:rsid w:val="008A3C0E"/>
    <w:rsid w:val="008A40EE"/>
    <w:rsid w:val="008A45BD"/>
    <w:rsid w:val="008A659C"/>
    <w:rsid w:val="008A6E9A"/>
    <w:rsid w:val="008B03C3"/>
    <w:rsid w:val="008B1F22"/>
    <w:rsid w:val="008B28A8"/>
    <w:rsid w:val="008B2D5D"/>
    <w:rsid w:val="008B34BF"/>
    <w:rsid w:val="008B36AA"/>
    <w:rsid w:val="008B39D7"/>
    <w:rsid w:val="008B502A"/>
    <w:rsid w:val="008B6BE7"/>
    <w:rsid w:val="008C0357"/>
    <w:rsid w:val="008C0705"/>
    <w:rsid w:val="008C0C93"/>
    <w:rsid w:val="008C0CA6"/>
    <w:rsid w:val="008C15EE"/>
    <w:rsid w:val="008C2310"/>
    <w:rsid w:val="008C248C"/>
    <w:rsid w:val="008C2B12"/>
    <w:rsid w:val="008C3A0B"/>
    <w:rsid w:val="008C4672"/>
    <w:rsid w:val="008C4768"/>
    <w:rsid w:val="008C5401"/>
    <w:rsid w:val="008C6B2D"/>
    <w:rsid w:val="008C75EB"/>
    <w:rsid w:val="008D0398"/>
    <w:rsid w:val="008D12D8"/>
    <w:rsid w:val="008D169F"/>
    <w:rsid w:val="008D32F0"/>
    <w:rsid w:val="008D3EEE"/>
    <w:rsid w:val="008D4DD8"/>
    <w:rsid w:val="008D517F"/>
    <w:rsid w:val="008D5620"/>
    <w:rsid w:val="008D5700"/>
    <w:rsid w:val="008D5A75"/>
    <w:rsid w:val="008D5EB3"/>
    <w:rsid w:val="008D6791"/>
    <w:rsid w:val="008D6A73"/>
    <w:rsid w:val="008E1244"/>
    <w:rsid w:val="008E2107"/>
    <w:rsid w:val="008E216A"/>
    <w:rsid w:val="008E3790"/>
    <w:rsid w:val="008E3C4F"/>
    <w:rsid w:val="008E5352"/>
    <w:rsid w:val="008E65A1"/>
    <w:rsid w:val="008E6F19"/>
    <w:rsid w:val="008E7DB6"/>
    <w:rsid w:val="008F2D7F"/>
    <w:rsid w:val="008F4E10"/>
    <w:rsid w:val="008F63CA"/>
    <w:rsid w:val="008F6653"/>
    <w:rsid w:val="008F67B2"/>
    <w:rsid w:val="0090060C"/>
    <w:rsid w:val="00900DCC"/>
    <w:rsid w:val="00901269"/>
    <w:rsid w:val="0090197E"/>
    <w:rsid w:val="00902B3C"/>
    <w:rsid w:val="00903B3B"/>
    <w:rsid w:val="00904098"/>
    <w:rsid w:val="00904C77"/>
    <w:rsid w:val="0091094B"/>
    <w:rsid w:val="0091404E"/>
    <w:rsid w:val="00915523"/>
    <w:rsid w:val="0092065C"/>
    <w:rsid w:val="00920CDD"/>
    <w:rsid w:val="00922933"/>
    <w:rsid w:val="00922949"/>
    <w:rsid w:val="00922C95"/>
    <w:rsid w:val="00923749"/>
    <w:rsid w:val="009242C0"/>
    <w:rsid w:val="0092583E"/>
    <w:rsid w:val="009261BD"/>
    <w:rsid w:val="009268E6"/>
    <w:rsid w:val="00927AA3"/>
    <w:rsid w:val="009320A0"/>
    <w:rsid w:val="00932DA7"/>
    <w:rsid w:val="00932F9E"/>
    <w:rsid w:val="009366D2"/>
    <w:rsid w:val="009401F2"/>
    <w:rsid w:val="00940B45"/>
    <w:rsid w:val="009418D3"/>
    <w:rsid w:val="009444F1"/>
    <w:rsid w:val="00946BFC"/>
    <w:rsid w:val="00947D48"/>
    <w:rsid w:val="00947D4A"/>
    <w:rsid w:val="00950888"/>
    <w:rsid w:val="00952C38"/>
    <w:rsid w:val="009566B7"/>
    <w:rsid w:val="00961632"/>
    <w:rsid w:val="009626B6"/>
    <w:rsid w:val="00963F3F"/>
    <w:rsid w:val="0097179D"/>
    <w:rsid w:val="00972F79"/>
    <w:rsid w:val="009752E9"/>
    <w:rsid w:val="00976307"/>
    <w:rsid w:val="009771C8"/>
    <w:rsid w:val="00977492"/>
    <w:rsid w:val="00980A95"/>
    <w:rsid w:val="00982120"/>
    <w:rsid w:val="00983446"/>
    <w:rsid w:val="009850AF"/>
    <w:rsid w:val="009853C8"/>
    <w:rsid w:val="0098589B"/>
    <w:rsid w:val="00985AC5"/>
    <w:rsid w:val="009871FF"/>
    <w:rsid w:val="009878DF"/>
    <w:rsid w:val="009915EE"/>
    <w:rsid w:val="0099341E"/>
    <w:rsid w:val="0099451C"/>
    <w:rsid w:val="009A13FC"/>
    <w:rsid w:val="009A4647"/>
    <w:rsid w:val="009A4CEF"/>
    <w:rsid w:val="009A605D"/>
    <w:rsid w:val="009B1394"/>
    <w:rsid w:val="009B333A"/>
    <w:rsid w:val="009C0045"/>
    <w:rsid w:val="009C088D"/>
    <w:rsid w:val="009C0C41"/>
    <w:rsid w:val="009C0D55"/>
    <w:rsid w:val="009C1C0D"/>
    <w:rsid w:val="009C1F54"/>
    <w:rsid w:val="009C25F7"/>
    <w:rsid w:val="009C2F6E"/>
    <w:rsid w:val="009C4575"/>
    <w:rsid w:val="009C52F7"/>
    <w:rsid w:val="009C75BF"/>
    <w:rsid w:val="009D14D7"/>
    <w:rsid w:val="009D2EDD"/>
    <w:rsid w:val="009D3554"/>
    <w:rsid w:val="009D40B1"/>
    <w:rsid w:val="009D43AD"/>
    <w:rsid w:val="009D5AA3"/>
    <w:rsid w:val="009D6422"/>
    <w:rsid w:val="009E1C71"/>
    <w:rsid w:val="009E1E13"/>
    <w:rsid w:val="009E356D"/>
    <w:rsid w:val="009E4732"/>
    <w:rsid w:val="009E4C31"/>
    <w:rsid w:val="009E4E92"/>
    <w:rsid w:val="009E5B61"/>
    <w:rsid w:val="009E647A"/>
    <w:rsid w:val="009E6688"/>
    <w:rsid w:val="009E7729"/>
    <w:rsid w:val="009F0910"/>
    <w:rsid w:val="009F0A2B"/>
    <w:rsid w:val="009F197B"/>
    <w:rsid w:val="009F266A"/>
    <w:rsid w:val="009F273F"/>
    <w:rsid w:val="009F3157"/>
    <w:rsid w:val="009F31B3"/>
    <w:rsid w:val="009F3219"/>
    <w:rsid w:val="009F4D84"/>
    <w:rsid w:val="009F52C8"/>
    <w:rsid w:val="009F60F6"/>
    <w:rsid w:val="009F65DF"/>
    <w:rsid w:val="009F6FB3"/>
    <w:rsid w:val="00A016CF"/>
    <w:rsid w:val="00A01BBC"/>
    <w:rsid w:val="00A04476"/>
    <w:rsid w:val="00A045EE"/>
    <w:rsid w:val="00A05175"/>
    <w:rsid w:val="00A064AC"/>
    <w:rsid w:val="00A11088"/>
    <w:rsid w:val="00A11C5C"/>
    <w:rsid w:val="00A12108"/>
    <w:rsid w:val="00A121B3"/>
    <w:rsid w:val="00A1227F"/>
    <w:rsid w:val="00A141AE"/>
    <w:rsid w:val="00A1566E"/>
    <w:rsid w:val="00A17472"/>
    <w:rsid w:val="00A174A4"/>
    <w:rsid w:val="00A175A7"/>
    <w:rsid w:val="00A17A6D"/>
    <w:rsid w:val="00A17CEA"/>
    <w:rsid w:val="00A17F06"/>
    <w:rsid w:val="00A20163"/>
    <w:rsid w:val="00A205E5"/>
    <w:rsid w:val="00A21492"/>
    <w:rsid w:val="00A21B38"/>
    <w:rsid w:val="00A22B83"/>
    <w:rsid w:val="00A23E58"/>
    <w:rsid w:val="00A2504C"/>
    <w:rsid w:val="00A26BD6"/>
    <w:rsid w:val="00A304EA"/>
    <w:rsid w:val="00A312F3"/>
    <w:rsid w:val="00A3219C"/>
    <w:rsid w:val="00A35C77"/>
    <w:rsid w:val="00A374F4"/>
    <w:rsid w:val="00A3777C"/>
    <w:rsid w:val="00A42C95"/>
    <w:rsid w:val="00A42E70"/>
    <w:rsid w:val="00A44A2E"/>
    <w:rsid w:val="00A44A7C"/>
    <w:rsid w:val="00A469BE"/>
    <w:rsid w:val="00A46A31"/>
    <w:rsid w:val="00A46B15"/>
    <w:rsid w:val="00A50FB0"/>
    <w:rsid w:val="00A51E41"/>
    <w:rsid w:val="00A51EA8"/>
    <w:rsid w:val="00A52FF6"/>
    <w:rsid w:val="00A531A9"/>
    <w:rsid w:val="00A53461"/>
    <w:rsid w:val="00A55C23"/>
    <w:rsid w:val="00A57893"/>
    <w:rsid w:val="00A57A02"/>
    <w:rsid w:val="00A57A3C"/>
    <w:rsid w:val="00A600EC"/>
    <w:rsid w:val="00A60427"/>
    <w:rsid w:val="00A60E4F"/>
    <w:rsid w:val="00A61597"/>
    <w:rsid w:val="00A625E4"/>
    <w:rsid w:val="00A643E4"/>
    <w:rsid w:val="00A64898"/>
    <w:rsid w:val="00A708CE"/>
    <w:rsid w:val="00A71789"/>
    <w:rsid w:val="00A74886"/>
    <w:rsid w:val="00A76082"/>
    <w:rsid w:val="00A779A1"/>
    <w:rsid w:val="00A800E0"/>
    <w:rsid w:val="00A81129"/>
    <w:rsid w:val="00A828DD"/>
    <w:rsid w:val="00A82967"/>
    <w:rsid w:val="00A82C9A"/>
    <w:rsid w:val="00A85C3C"/>
    <w:rsid w:val="00A86541"/>
    <w:rsid w:val="00A8672E"/>
    <w:rsid w:val="00A86CFA"/>
    <w:rsid w:val="00A86D7B"/>
    <w:rsid w:val="00A870D0"/>
    <w:rsid w:val="00A87590"/>
    <w:rsid w:val="00A875B4"/>
    <w:rsid w:val="00A94021"/>
    <w:rsid w:val="00A94BCB"/>
    <w:rsid w:val="00A95D40"/>
    <w:rsid w:val="00A96096"/>
    <w:rsid w:val="00A963BB"/>
    <w:rsid w:val="00A964D3"/>
    <w:rsid w:val="00A96D4D"/>
    <w:rsid w:val="00A9739C"/>
    <w:rsid w:val="00AA3E1E"/>
    <w:rsid w:val="00AA4303"/>
    <w:rsid w:val="00AA4ACB"/>
    <w:rsid w:val="00AA4E1F"/>
    <w:rsid w:val="00AA63F1"/>
    <w:rsid w:val="00AA68D6"/>
    <w:rsid w:val="00AA7F9E"/>
    <w:rsid w:val="00AB1D38"/>
    <w:rsid w:val="00AB46FA"/>
    <w:rsid w:val="00AB5030"/>
    <w:rsid w:val="00AB5454"/>
    <w:rsid w:val="00AB77B6"/>
    <w:rsid w:val="00AB7B4C"/>
    <w:rsid w:val="00AC1B53"/>
    <w:rsid w:val="00AC2D99"/>
    <w:rsid w:val="00AC37F8"/>
    <w:rsid w:val="00AC5D1B"/>
    <w:rsid w:val="00AC660E"/>
    <w:rsid w:val="00AC7C6B"/>
    <w:rsid w:val="00AD0612"/>
    <w:rsid w:val="00AD544A"/>
    <w:rsid w:val="00AD54AC"/>
    <w:rsid w:val="00AD5E86"/>
    <w:rsid w:val="00AD73F3"/>
    <w:rsid w:val="00AD7D64"/>
    <w:rsid w:val="00AE06D5"/>
    <w:rsid w:val="00AE06E9"/>
    <w:rsid w:val="00AE3442"/>
    <w:rsid w:val="00AE3595"/>
    <w:rsid w:val="00AE382A"/>
    <w:rsid w:val="00AE487F"/>
    <w:rsid w:val="00AE5983"/>
    <w:rsid w:val="00AE5B97"/>
    <w:rsid w:val="00AE6EE6"/>
    <w:rsid w:val="00AE6FB5"/>
    <w:rsid w:val="00AE7BED"/>
    <w:rsid w:val="00AF0785"/>
    <w:rsid w:val="00AF122D"/>
    <w:rsid w:val="00AF1ACA"/>
    <w:rsid w:val="00AF25CF"/>
    <w:rsid w:val="00AF2B39"/>
    <w:rsid w:val="00AF356F"/>
    <w:rsid w:val="00AF499E"/>
    <w:rsid w:val="00AF60CB"/>
    <w:rsid w:val="00AF614B"/>
    <w:rsid w:val="00AF7300"/>
    <w:rsid w:val="00AF7A39"/>
    <w:rsid w:val="00B00FB5"/>
    <w:rsid w:val="00B01734"/>
    <w:rsid w:val="00B01DFD"/>
    <w:rsid w:val="00B024CE"/>
    <w:rsid w:val="00B045C9"/>
    <w:rsid w:val="00B06369"/>
    <w:rsid w:val="00B06EAE"/>
    <w:rsid w:val="00B10BC8"/>
    <w:rsid w:val="00B10C0D"/>
    <w:rsid w:val="00B110B6"/>
    <w:rsid w:val="00B1413D"/>
    <w:rsid w:val="00B1464F"/>
    <w:rsid w:val="00B148D9"/>
    <w:rsid w:val="00B14C6C"/>
    <w:rsid w:val="00B154C4"/>
    <w:rsid w:val="00B163D1"/>
    <w:rsid w:val="00B175D3"/>
    <w:rsid w:val="00B175FD"/>
    <w:rsid w:val="00B20142"/>
    <w:rsid w:val="00B21493"/>
    <w:rsid w:val="00B23738"/>
    <w:rsid w:val="00B23C10"/>
    <w:rsid w:val="00B24A8B"/>
    <w:rsid w:val="00B25CDB"/>
    <w:rsid w:val="00B273C0"/>
    <w:rsid w:val="00B2799F"/>
    <w:rsid w:val="00B27C4E"/>
    <w:rsid w:val="00B304DA"/>
    <w:rsid w:val="00B30794"/>
    <w:rsid w:val="00B3179F"/>
    <w:rsid w:val="00B31918"/>
    <w:rsid w:val="00B32F11"/>
    <w:rsid w:val="00B32F7A"/>
    <w:rsid w:val="00B33168"/>
    <w:rsid w:val="00B3340F"/>
    <w:rsid w:val="00B3355C"/>
    <w:rsid w:val="00B33848"/>
    <w:rsid w:val="00B3522A"/>
    <w:rsid w:val="00B35A23"/>
    <w:rsid w:val="00B36C0A"/>
    <w:rsid w:val="00B40E1B"/>
    <w:rsid w:val="00B416CB"/>
    <w:rsid w:val="00B42227"/>
    <w:rsid w:val="00B439D9"/>
    <w:rsid w:val="00B44E25"/>
    <w:rsid w:val="00B456B2"/>
    <w:rsid w:val="00B45D39"/>
    <w:rsid w:val="00B46270"/>
    <w:rsid w:val="00B46A1F"/>
    <w:rsid w:val="00B46F25"/>
    <w:rsid w:val="00B47D56"/>
    <w:rsid w:val="00B5001B"/>
    <w:rsid w:val="00B51006"/>
    <w:rsid w:val="00B51CDF"/>
    <w:rsid w:val="00B536FD"/>
    <w:rsid w:val="00B61B66"/>
    <w:rsid w:val="00B6212C"/>
    <w:rsid w:val="00B632A5"/>
    <w:rsid w:val="00B63734"/>
    <w:rsid w:val="00B640D7"/>
    <w:rsid w:val="00B641F8"/>
    <w:rsid w:val="00B65085"/>
    <w:rsid w:val="00B66F91"/>
    <w:rsid w:val="00B673AA"/>
    <w:rsid w:val="00B71FE2"/>
    <w:rsid w:val="00B72FE6"/>
    <w:rsid w:val="00B7416E"/>
    <w:rsid w:val="00B7448A"/>
    <w:rsid w:val="00B74F09"/>
    <w:rsid w:val="00B750BE"/>
    <w:rsid w:val="00B75B0B"/>
    <w:rsid w:val="00B7603B"/>
    <w:rsid w:val="00B769CF"/>
    <w:rsid w:val="00B76E0F"/>
    <w:rsid w:val="00B7787C"/>
    <w:rsid w:val="00B80BE7"/>
    <w:rsid w:val="00B83B54"/>
    <w:rsid w:val="00B84C8D"/>
    <w:rsid w:val="00B86486"/>
    <w:rsid w:val="00B87C40"/>
    <w:rsid w:val="00B87EA1"/>
    <w:rsid w:val="00B90429"/>
    <w:rsid w:val="00B90F06"/>
    <w:rsid w:val="00B917EB"/>
    <w:rsid w:val="00B91F1B"/>
    <w:rsid w:val="00B92B11"/>
    <w:rsid w:val="00B9539F"/>
    <w:rsid w:val="00B969E9"/>
    <w:rsid w:val="00B970F1"/>
    <w:rsid w:val="00BA0D55"/>
    <w:rsid w:val="00BA44F0"/>
    <w:rsid w:val="00BA4F40"/>
    <w:rsid w:val="00BA55BD"/>
    <w:rsid w:val="00BA5AAC"/>
    <w:rsid w:val="00BA68BD"/>
    <w:rsid w:val="00BA7DA1"/>
    <w:rsid w:val="00BB19E4"/>
    <w:rsid w:val="00BB1A5D"/>
    <w:rsid w:val="00BB201D"/>
    <w:rsid w:val="00BB20EE"/>
    <w:rsid w:val="00BB2DBD"/>
    <w:rsid w:val="00BB352B"/>
    <w:rsid w:val="00BB39F7"/>
    <w:rsid w:val="00BB3C0B"/>
    <w:rsid w:val="00BB4BF6"/>
    <w:rsid w:val="00BB5225"/>
    <w:rsid w:val="00BB6271"/>
    <w:rsid w:val="00BB6A28"/>
    <w:rsid w:val="00BC24BB"/>
    <w:rsid w:val="00BC2EC8"/>
    <w:rsid w:val="00BC43C1"/>
    <w:rsid w:val="00BC4C4C"/>
    <w:rsid w:val="00BC7A4A"/>
    <w:rsid w:val="00BD0678"/>
    <w:rsid w:val="00BD0F8C"/>
    <w:rsid w:val="00BD4010"/>
    <w:rsid w:val="00BD4AD5"/>
    <w:rsid w:val="00BD7138"/>
    <w:rsid w:val="00BE0C68"/>
    <w:rsid w:val="00BE4AD5"/>
    <w:rsid w:val="00BE4DC2"/>
    <w:rsid w:val="00BE5D22"/>
    <w:rsid w:val="00BE66A6"/>
    <w:rsid w:val="00BF0D9F"/>
    <w:rsid w:val="00BF1EA4"/>
    <w:rsid w:val="00BF1F5B"/>
    <w:rsid w:val="00BF25BE"/>
    <w:rsid w:val="00BF613C"/>
    <w:rsid w:val="00BF61BD"/>
    <w:rsid w:val="00BF65A6"/>
    <w:rsid w:val="00BF6739"/>
    <w:rsid w:val="00BF7F6B"/>
    <w:rsid w:val="00C0013A"/>
    <w:rsid w:val="00C00FA7"/>
    <w:rsid w:val="00C00FB2"/>
    <w:rsid w:val="00C017A8"/>
    <w:rsid w:val="00C01E4A"/>
    <w:rsid w:val="00C02241"/>
    <w:rsid w:val="00C02758"/>
    <w:rsid w:val="00C0362A"/>
    <w:rsid w:val="00C04216"/>
    <w:rsid w:val="00C046ED"/>
    <w:rsid w:val="00C047F2"/>
    <w:rsid w:val="00C0540C"/>
    <w:rsid w:val="00C057BC"/>
    <w:rsid w:val="00C05CCB"/>
    <w:rsid w:val="00C10088"/>
    <w:rsid w:val="00C10BB6"/>
    <w:rsid w:val="00C11101"/>
    <w:rsid w:val="00C12043"/>
    <w:rsid w:val="00C147B5"/>
    <w:rsid w:val="00C20909"/>
    <w:rsid w:val="00C20AD5"/>
    <w:rsid w:val="00C20E40"/>
    <w:rsid w:val="00C21556"/>
    <w:rsid w:val="00C22A81"/>
    <w:rsid w:val="00C26633"/>
    <w:rsid w:val="00C27663"/>
    <w:rsid w:val="00C31056"/>
    <w:rsid w:val="00C3167A"/>
    <w:rsid w:val="00C33CD6"/>
    <w:rsid w:val="00C34B54"/>
    <w:rsid w:val="00C3534C"/>
    <w:rsid w:val="00C37D30"/>
    <w:rsid w:val="00C37DBF"/>
    <w:rsid w:val="00C41532"/>
    <w:rsid w:val="00C443E0"/>
    <w:rsid w:val="00C44889"/>
    <w:rsid w:val="00C44BF3"/>
    <w:rsid w:val="00C45DF9"/>
    <w:rsid w:val="00C4668F"/>
    <w:rsid w:val="00C500A3"/>
    <w:rsid w:val="00C51796"/>
    <w:rsid w:val="00C521A9"/>
    <w:rsid w:val="00C52290"/>
    <w:rsid w:val="00C53035"/>
    <w:rsid w:val="00C553CA"/>
    <w:rsid w:val="00C55632"/>
    <w:rsid w:val="00C55A36"/>
    <w:rsid w:val="00C56C76"/>
    <w:rsid w:val="00C56EB3"/>
    <w:rsid w:val="00C57C79"/>
    <w:rsid w:val="00C605CB"/>
    <w:rsid w:val="00C60B75"/>
    <w:rsid w:val="00C6130F"/>
    <w:rsid w:val="00C61662"/>
    <w:rsid w:val="00C63191"/>
    <w:rsid w:val="00C64094"/>
    <w:rsid w:val="00C64683"/>
    <w:rsid w:val="00C66387"/>
    <w:rsid w:val="00C66A06"/>
    <w:rsid w:val="00C72FB2"/>
    <w:rsid w:val="00C7396B"/>
    <w:rsid w:val="00C76DEC"/>
    <w:rsid w:val="00C7746E"/>
    <w:rsid w:val="00C77A29"/>
    <w:rsid w:val="00C80B32"/>
    <w:rsid w:val="00C80B85"/>
    <w:rsid w:val="00C80F1E"/>
    <w:rsid w:val="00C81A43"/>
    <w:rsid w:val="00C81D96"/>
    <w:rsid w:val="00C820EF"/>
    <w:rsid w:val="00C8271C"/>
    <w:rsid w:val="00C82EB5"/>
    <w:rsid w:val="00C8302F"/>
    <w:rsid w:val="00C841C0"/>
    <w:rsid w:val="00C84C8B"/>
    <w:rsid w:val="00C854A4"/>
    <w:rsid w:val="00C85F63"/>
    <w:rsid w:val="00C86987"/>
    <w:rsid w:val="00C8719F"/>
    <w:rsid w:val="00C92508"/>
    <w:rsid w:val="00C94335"/>
    <w:rsid w:val="00C953E6"/>
    <w:rsid w:val="00C97205"/>
    <w:rsid w:val="00C97B55"/>
    <w:rsid w:val="00CA002E"/>
    <w:rsid w:val="00CA02F1"/>
    <w:rsid w:val="00CA0947"/>
    <w:rsid w:val="00CA30EA"/>
    <w:rsid w:val="00CA330C"/>
    <w:rsid w:val="00CA4722"/>
    <w:rsid w:val="00CA5F00"/>
    <w:rsid w:val="00CA73A4"/>
    <w:rsid w:val="00CB09A9"/>
    <w:rsid w:val="00CB203F"/>
    <w:rsid w:val="00CB486F"/>
    <w:rsid w:val="00CB58D9"/>
    <w:rsid w:val="00CB6577"/>
    <w:rsid w:val="00CC1007"/>
    <w:rsid w:val="00CC1A9B"/>
    <w:rsid w:val="00CC7DC5"/>
    <w:rsid w:val="00CC7F7D"/>
    <w:rsid w:val="00CD0087"/>
    <w:rsid w:val="00CD0370"/>
    <w:rsid w:val="00CD0979"/>
    <w:rsid w:val="00CD0D3D"/>
    <w:rsid w:val="00CD0F2D"/>
    <w:rsid w:val="00CD18C2"/>
    <w:rsid w:val="00CD1910"/>
    <w:rsid w:val="00CD1D2A"/>
    <w:rsid w:val="00CD24AC"/>
    <w:rsid w:val="00CD3323"/>
    <w:rsid w:val="00CD4397"/>
    <w:rsid w:val="00CD5603"/>
    <w:rsid w:val="00CD71B5"/>
    <w:rsid w:val="00CD7330"/>
    <w:rsid w:val="00CE05F1"/>
    <w:rsid w:val="00CE13A1"/>
    <w:rsid w:val="00CE21D3"/>
    <w:rsid w:val="00CE295E"/>
    <w:rsid w:val="00CE3523"/>
    <w:rsid w:val="00CE3AED"/>
    <w:rsid w:val="00CE3D04"/>
    <w:rsid w:val="00CE5672"/>
    <w:rsid w:val="00CE5AE8"/>
    <w:rsid w:val="00CE6347"/>
    <w:rsid w:val="00CE65A2"/>
    <w:rsid w:val="00CE6705"/>
    <w:rsid w:val="00CE689F"/>
    <w:rsid w:val="00CE74E5"/>
    <w:rsid w:val="00CE7773"/>
    <w:rsid w:val="00CF0058"/>
    <w:rsid w:val="00CF0785"/>
    <w:rsid w:val="00CF0F0E"/>
    <w:rsid w:val="00CF2AB6"/>
    <w:rsid w:val="00CF3987"/>
    <w:rsid w:val="00CF78A3"/>
    <w:rsid w:val="00CF7C67"/>
    <w:rsid w:val="00D000B7"/>
    <w:rsid w:val="00D01020"/>
    <w:rsid w:val="00D0134A"/>
    <w:rsid w:val="00D01C9D"/>
    <w:rsid w:val="00D02207"/>
    <w:rsid w:val="00D03099"/>
    <w:rsid w:val="00D036FF"/>
    <w:rsid w:val="00D047CE"/>
    <w:rsid w:val="00D05BA7"/>
    <w:rsid w:val="00D06A54"/>
    <w:rsid w:val="00D070A0"/>
    <w:rsid w:val="00D1093D"/>
    <w:rsid w:val="00D109C7"/>
    <w:rsid w:val="00D10AD3"/>
    <w:rsid w:val="00D10EC4"/>
    <w:rsid w:val="00D12065"/>
    <w:rsid w:val="00D123F9"/>
    <w:rsid w:val="00D13C31"/>
    <w:rsid w:val="00D14341"/>
    <w:rsid w:val="00D1602F"/>
    <w:rsid w:val="00D17BB3"/>
    <w:rsid w:val="00D203B0"/>
    <w:rsid w:val="00D204EE"/>
    <w:rsid w:val="00D20C0F"/>
    <w:rsid w:val="00D237E6"/>
    <w:rsid w:val="00D2669A"/>
    <w:rsid w:val="00D2778F"/>
    <w:rsid w:val="00D30AD7"/>
    <w:rsid w:val="00D331EB"/>
    <w:rsid w:val="00D335BA"/>
    <w:rsid w:val="00D36995"/>
    <w:rsid w:val="00D3714D"/>
    <w:rsid w:val="00D40E64"/>
    <w:rsid w:val="00D40E8F"/>
    <w:rsid w:val="00D415C9"/>
    <w:rsid w:val="00D4239E"/>
    <w:rsid w:val="00D42CFA"/>
    <w:rsid w:val="00D43B92"/>
    <w:rsid w:val="00D445B3"/>
    <w:rsid w:val="00D44F3E"/>
    <w:rsid w:val="00D453E0"/>
    <w:rsid w:val="00D45CBE"/>
    <w:rsid w:val="00D4775C"/>
    <w:rsid w:val="00D47C5E"/>
    <w:rsid w:val="00D521AD"/>
    <w:rsid w:val="00D54825"/>
    <w:rsid w:val="00D56241"/>
    <w:rsid w:val="00D56FB8"/>
    <w:rsid w:val="00D5707A"/>
    <w:rsid w:val="00D5721D"/>
    <w:rsid w:val="00D57646"/>
    <w:rsid w:val="00D60C45"/>
    <w:rsid w:val="00D61C4D"/>
    <w:rsid w:val="00D62C5E"/>
    <w:rsid w:val="00D63A50"/>
    <w:rsid w:val="00D652DD"/>
    <w:rsid w:val="00D65F70"/>
    <w:rsid w:val="00D67B56"/>
    <w:rsid w:val="00D717C5"/>
    <w:rsid w:val="00D7195E"/>
    <w:rsid w:val="00D720ED"/>
    <w:rsid w:val="00D730E1"/>
    <w:rsid w:val="00D73F94"/>
    <w:rsid w:val="00D74528"/>
    <w:rsid w:val="00D75C65"/>
    <w:rsid w:val="00D76810"/>
    <w:rsid w:val="00D775A2"/>
    <w:rsid w:val="00D77F32"/>
    <w:rsid w:val="00D8091D"/>
    <w:rsid w:val="00D80BE1"/>
    <w:rsid w:val="00D81F99"/>
    <w:rsid w:val="00D823F9"/>
    <w:rsid w:val="00D83417"/>
    <w:rsid w:val="00D83BBE"/>
    <w:rsid w:val="00D860CA"/>
    <w:rsid w:val="00D86446"/>
    <w:rsid w:val="00D91B92"/>
    <w:rsid w:val="00D922CA"/>
    <w:rsid w:val="00D92678"/>
    <w:rsid w:val="00D95AE4"/>
    <w:rsid w:val="00D9705C"/>
    <w:rsid w:val="00D97196"/>
    <w:rsid w:val="00DA090E"/>
    <w:rsid w:val="00DA281E"/>
    <w:rsid w:val="00DA3130"/>
    <w:rsid w:val="00DA358C"/>
    <w:rsid w:val="00DA35BC"/>
    <w:rsid w:val="00DA4443"/>
    <w:rsid w:val="00DA4B44"/>
    <w:rsid w:val="00DB06CB"/>
    <w:rsid w:val="00DB0DC6"/>
    <w:rsid w:val="00DB3168"/>
    <w:rsid w:val="00DB4AFC"/>
    <w:rsid w:val="00DB578A"/>
    <w:rsid w:val="00DB708F"/>
    <w:rsid w:val="00DB734C"/>
    <w:rsid w:val="00DB7455"/>
    <w:rsid w:val="00DB7C9B"/>
    <w:rsid w:val="00DC18FB"/>
    <w:rsid w:val="00DC32DF"/>
    <w:rsid w:val="00DC3E8D"/>
    <w:rsid w:val="00DC4EF1"/>
    <w:rsid w:val="00DC51F9"/>
    <w:rsid w:val="00DC5282"/>
    <w:rsid w:val="00DC7A30"/>
    <w:rsid w:val="00DC7C03"/>
    <w:rsid w:val="00DD080E"/>
    <w:rsid w:val="00DD4698"/>
    <w:rsid w:val="00DD5F98"/>
    <w:rsid w:val="00DD7BA7"/>
    <w:rsid w:val="00DD7E4B"/>
    <w:rsid w:val="00DE11C2"/>
    <w:rsid w:val="00DE1DD1"/>
    <w:rsid w:val="00DE1F60"/>
    <w:rsid w:val="00DE202F"/>
    <w:rsid w:val="00DE23A7"/>
    <w:rsid w:val="00DE3BB3"/>
    <w:rsid w:val="00DE3E92"/>
    <w:rsid w:val="00DE464E"/>
    <w:rsid w:val="00DE4FB5"/>
    <w:rsid w:val="00DE53A8"/>
    <w:rsid w:val="00DE684B"/>
    <w:rsid w:val="00DE702E"/>
    <w:rsid w:val="00DF2E76"/>
    <w:rsid w:val="00DF3157"/>
    <w:rsid w:val="00DF3B78"/>
    <w:rsid w:val="00DF4245"/>
    <w:rsid w:val="00DF469B"/>
    <w:rsid w:val="00DF4EDC"/>
    <w:rsid w:val="00DF5935"/>
    <w:rsid w:val="00DF5D44"/>
    <w:rsid w:val="00E0000B"/>
    <w:rsid w:val="00E0169D"/>
    <w:rsid w:val="00E024C3"/>
    <w:rsid w:val="00E04D49"/>
    <w:rsid w:val="00E0611E"/>
    <w:rsid w:val="00E064FE"/>
    <w:rsid w:val="00E070EA"/>
    <w:rsid w:val="00E07BBD"/>
    <w:rsid w:val="00E07E32"/>
    <w:rsid w:val="00E10D95"/>
    <w:rsid w:val="00E1181B"/>
    <w:rsid w:val="00E118C5"/>
    <w:rsid w:val="00E1261F"/>
    <w:rsid w:val="00E12F80"/>
    <w:rsid w:val="00E13B9C"/>
    <w:rsid w:val="00E144D5"/>
    <w:rsid w:val="00E14618"/>
    <w:rsid w:val="00E14FE2"/>
    <w:rsid w:val="00E150EC"/>
    <w:rsid w:val="00E176FB"/>
    <w:rsid w:val="00E17934"/>
    <w:rsid w:val="00E201C1"/>
    <w:rsid w:val="00E20BB7"/>
    <w:rsid w:val="00E21ED7"/>
    <w:rsid w:val="00E22069"/>
    <w:rsid w:val="00E23186"/>
    <w:rsid w:val="00E2320E"/>
    <w:rsid w:val="00E23B6D"/>
    <w:rsid w:val="00E248BF"/>
    <w:rsid w:val="00E24955"/>
    <w:rsid w:val="00E24A2D"/>
    <w:rsid w:val="00E2618D"/>
    <w:rsid w:val="00E265E0"/>
    <w:rsid w:val="00E32009"/>
    <w:rsid w:val="00E34380"/>
    <w:rsid w:val="00E34455"/>
    <w:rsid w:val="00E34EF2"/>
    <w:rsid w:val="00E35269"/>
    <w:rsid w:val="00E35374"/>
    <w:rsid w:val="00E36D04"/>
    <w:rsid w:val="00E371A4"/>
    <w:rsid w:val="00E379B9"/>
    <w:rsid w:val="00E40DE0"/>
    <w:rsid w:val="00E410F1"/>
    <w:rsid w:val="00E417D7"/>
    <w:rsid w:val="00E41987"/>
    <w:rsid w:val="00E43232"/>
    <w:rsid w:val="00E43EA1"/>
    <w:rsid w:val="00E47DF5"/>
    <w:rsid w:val="00E5155C"/>
    <w:rsid w:val="00E5218C"/>
    <w:rsid w:val="00E52364"/>
    <w:rsid w:val="00E52AB6"/>
    <w:rsid w:val="00E52B4E"/>
    <w:rsid w:val="00E52F1F"/>
    <w:rsid w:val="00E536AC"/>
    <w:rsid w:val="00E5384C"/>
    <w:rsid w:val="00E539F7"/>
    <w:rsid w:val="00E540B4"/>
    <w:rsid w:val="00E54697"/>
    <w:rsid w:val="00E56928"/>
    <w:rsid w:val="00E605AC"/>
    <w:rsid w:val="00E60927"/>
    <w:rsid w:val="00E6122D"/>
    <w:rsid w:val="00E61F3B"/>
    <w:rsid w:val="00E6249E"/>
    <w:rsid w:val="00E6362B"/>
    <w:rsid w:val="00E637DC"/>
    <w:rsid w:val="00E6466F"/>
    <w:rsid w:val="00E65441"/>
    <w:rsid w:val="00E65672"/>
    <w:rsid w:val="00E65C36"/>
    <w:rsid w:val="00E6623C"/>
    <w:rsid w:val="00E662D1"/>
    <w:rsid w:val="00E667A6"/>
    <w:rsid w:val="00E66DDC"/>
    <w:rsid w:val="00E6749C"/>
    <w:rsid w:val="00E678B6"/>
    <w:rsid w:val="00E714B5"/>
    <w:rsid w:val="00E717B6"/>
    <w:rsid w:val="00E74BF5"/>
    <w:rsid w:val="00E74D37"/>
    <w:rsid w:val="00E74DA2"/>
    <w:rsid w:val="00E75E9F"/>
    <w:rsid w:val="00E763CB"/>
    <w:rsid w:val="00E76691"/>
    <w:rsid w:val="00E77048"/>
    <w:rsid w:val="00E7797E"/>
    <w:rsid w:val="00E8083A"/>
    <w:rsid w:val="00E8166C"/>
    <w:rsid w:val="00E83621"/>
    <w:rsid w:val="00E8443B"/>
    <w:rsid w:val="00E84951"/>
    <w:rsid w:val="00E8564C"/>
    <w:rsid w:val="00E8589B"/>
    <w:rsid w:val="00E86ED7"/>
    <w:rsid w:val="00E877A8"/>
    <w:rsid w:val="00E9029D"/>
    <w:rsid w:val="00E90D73"/>
    <w:rsid w:val="00E91D66"/>
    <w:rsid w:val="00E92D22"/>
    <w:rsid w:val="00E937C1"/>
    <w:rsid w:val="00E9421B"/>
    <w:rsid w:val="00E956FE"/>
    <w:rsid w:val="00E971FC"/>
    <w:rsid w:val="00EA043E"/>
    <w:rsid w:val="00EA1326"/>
    <w:rsid w:val="00EA20A1"/>
    <w:rsid w:val="00EA23DF"/>
    <w:rsid w:val="00EA2FDB"/>
    <w:rsid w:val="00EA3392"/>
    <w:rsid w:val="00EA37A0"/>
    <w:rsid w:val="00EA4372"/>
    <w:rsid w:val="00EA610D"/>
    <w:rsid w:val="00EA77E8"/>
    <w:rsid w:val="00EA7DA1"/>
    <w:rsid w:val="00EA7DF2"/>
    <w:rsid w:val="00EB067E"/>
    <w:rsid w:val="00EB10DD"/>
    <w:rsid w:val="00EB114E"/>
    <w:rsid w:val="00EB15B1"/>
    <w:rsid w:val="00EB2D4D"/>
    <w:rsid w:val="00EB2DFA"/>
    <w:rsid w:val="00EB3212"/>
    <w:rsid w:val="00EB54C9"/>
    <w:rsid w:val="00EB591B"/>
    <w:rsid w:val="00EB5B0C"/>
    <w:rsid w:val="00EB5E54"/>
    <w:rsid w:val="00EB6C89"/>
    <w:rsid w:val="00EB7606"/>
    <w:rsid w:val="00EB7DDB"/>
    <w:rsid w:val="00EC0CF0"/>
    <w:rsid w:val="00EC14A0"/>
    <w:rsid w:val="00EC1F06"/>
    <w:rsid w:val="00EC415B"/>
    <w:rsid w:val="00EC498B"/>
    <w:rsid w:val="00EC546A"/>
    <w:rsid w:val="00EC5DFC"/>
    <w:rsid w:val="00EC7A14"/>
    <w:rsid w:val="00ED045D"/>
    <w:rsid w:val="00ED1178"/>
    <w:rsid w:val="00ED11AB"/>
    <w:rsid w:val="00ED267B"/>
    <w:rsid w:val="00ED4B67"/>
    <w:rsid w:val="00ED503E"/>
    <w:rsid w:val="00ED5E2E"/>
    <w:rsid w:val="00EE088B"/>
    <w:rsid w:val="00EE0C27"/>
    <w:rsid w:val="00EE1073"/>
    <w:rsid w:val="00EE15AE"/>
    <w:rsid w:val="00EE1A37"/>
    <w:rsid w:val="00EE26B9"/>
    <w:rsid w:val="00EE3083"/>
    <w:rsid w:val="00EE31D9"/>
    <w:rsid w:val="00EE3E9B"/>
    <w:rsid w:val="00EF0298"/>
    <w:rsid w:val="00EF0AFB"/>
    <w:rsid w:val="00EF0FDD"/>
    <w:rsid w:val="00EF115E"/>
    <w:rsid w:val="00EF1997"/>
    <w:rsid w:val="00EF3861"/>
    <w:rsid w:val="00EF47D9"/>
    <w:rsid w:val="00EF5437"/>
    <w:rsid w:val="00EF7B61"/>
    <w:rsid w:val="00F001E5"/>
    <w:rsid w:val="00F00B99"/>
    <w:rsid w:val="00F01EC9"/>
    <w:rsid w:val="00F0384E"/>
    <w:rsid w:val="00F03A9F"/>
    <w:rsid w:val="00F058B0"/>
    <w:rsid w:val="00F07A9C"/>
    <w:rsid w:val="00F10F1E"/>
    <w:rsid w:val="00F11BA2"/>
    <w:rsid w:val="00F13568"/>
    <w:rsid w:val="00F153BE"/>
    <w:rsid w:val="00F15689"/>
    <w:rsid w:val="00F17796"/>
    <w:rsid w:val="00F2002E"/>
    <w:rsid w:val="00F22AD6"/>
    <w:rsid w:val="00F22CB3"/>
    <w:rsid w:val="00F22E1B"/>
    <w:rsid w:val="00F22E39"/>
    <w:rsid w:val="00F231AE"/>
    <w:rsid w:val="00F23D1A"/>
    <w:rsid w:val="00F24810"/>
    <w:rsid w:val="00F25E4B"/>
    <w:rsid w:val="00F2618A"/>
    <w:rsid w:val="00F26826"/>
    <w:rsid w:val="00F27046"/>
    <w:rsid w:val="00F27275"/>
    <w:rsid w:val="00F27C3C"/>
    <w:rsid w:val="00F31361"/>
    <w:rsid w:val="00F348AF"/>
    <w:rsid w:val="00F40F2E"/>
    <w:rsid w:val="00F41205"/>
    <w:rsid w:val="00F420F4"/>
    <w:rsid w:val="00F43195"/>
    <w:rsid w:val="00F444AB"/>
    <w:rsid w:val="00F456B3"/>
    <w:rsid w:val="00F4598D"/>
    <w:rsid w:val="00F476C2"/>
    <w:rsid w:val="00F47D35"/>
    <w:rsid w:val="00F504A9"/>
    <w:rsid w:val="00F51463"/>
    <w:rsid w:val="00F517D9"/>
    <w:rsid w:val="00F51C6D"/>
    <w:rsid w:val="00F53E0D"/>
    <w:rsid w:val="00F53EAB"/>
    <w:rsid w:val="00F55EA1"/>
    <w:rsid w:val="00F569B6"/>
    <w:rsid w:val="00F57CCE"/>
    <w:rsid w:val="00F60953"/>
    <w:rsid w:val="00F66A3C"/>
    <w:rsid w:val="00F66AE7"/>
    <w:rsid w:val="00F67EC8"/>
    <w:rsid w:val="00F67F0D"/>
    <w:rsid w:val="00F71106"/>
    <w:rsid w:val="00F712B4"/>
    <w:rsid w:val="00F7152F"/>
    <w:rsid w:val="00F71B8B"/>
    <w:rsid w:val="00F731AA"/>
    <w:rsid w:val="00F75917"/>
    <w:rsid w:val="00F75B14"/>
    <w:rsid w:val="00F75E8A"/>
    <w:rsid w:val="00F7662E"/>
    <w:rsid w:val="00F7741F"/>
    <w:rsid w:val="00F7768E"/>
    <w:rsid w:val="00F777E9"/>
    <w:rsid w:val="00F8126A"/>
    <w:rsid w:val="00F819D4"/>
    <w:rsid w:val="00F82054"/>
    <w:rsid w:val="00F82AB8"/>
    <w:rsid w:val="00F83487"/>
    <w:rsid w:val="00F83D6B"/>
    <w:rsid w:val="00F8490A"/>
    <w:rsid w:val="00F8613B"/>
    <w:rsid w:val="00F909C3"/>
    <w:rsid w:val="00F90AAB"/>
    <w:rsid w:val="00F91311"/>
    <w:rsid w:val="00F92411"/>
    <w:rsid w:val="00F928FC"/>
    <w:rsid w:val="00F9358D"/>
    <w:rsid w:val="00F937E7"/>
    <w:rsid w:val="00F94865"/>
    <w:rsid w:val="00F94CF0"/>
    <w:rsid w:val="00F979C6"/>
    <w:rsid w:val="00FA090E"/>
    <w:rsid w:val="00FA11F2"/>
    <w:rsid w:val="00FA4508"/>
    <w:rsid w:val="00FA4B22"/>
    <w:rsid w:val="00FA58FA"/>
    <w:rsid w:val="00FA64B3"/>
    <w:rsid w:val="00FB0510"/>
    <w:rsid w:val="00FB4186"/>
    <w:rsid w:val="00FB424D"/>
    <w:rsid w:val="00FC0301"/>
    <w:rsid w:val="00FC035E"/>
    <w:rsid w:val="00FC11A8"/>
    <w:rsid w:val="00FC1D2E"/>
    <w:rsid w:val="00FC4447"/>
    <w:rsid w:val="00FC4994"/>
    <w:rsid w:val="00FC5C84"/>
    <w:rsid w:val="00FD04EC"/>
    <w:rsid w:val="00FD0D02"/>
    <w:rsid w:val="00FD1ED4"/>
    <w:rsid w:val="00FD2247"/>
    <w:rsid w:val="00FD3AEE"/>
    <w:rsid w:val="00FD3FAE"/>
    <w:rsid w:val="00FD4883"/>
    <w:rsid w:val="00FD68B9"/>
    <w:rsid w:val="00FE0CFB"/>
    <w:rsid w:val="00FE1B1D"/>
    <w:rsid w:val="00FE207D"/>
    <w:rsid w:val="00FE23E8"/>
    <w:rsid w:val="00FE2C0D"/>
    <w:rsid w:val="00FE30D7"/>
    <w:rsid w:val="00FE57C9"/>
    <w:rsid w:val="00FE68D1"/>
    <w:rsid w:val="00FE7FE3"/>
    <w:rsid w:val="00FF1FF1"/>
    <w:rsid w:val="00FF326F"/>
    <w:rsid w:val="00FF3683"/>
    <w:rsid w:val="00FF3BA3"/>
    <w:rsid w:val="00FF517F"/>
    <w:rsid w:val="00FF6513"/>
    <w:rsid w:val="00FF709A"/>
    <w:rsid w:val="00FF7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2C89F619"/>
  <w15:docId w15:val="{CD4C2871-E4B1-40D5-B18E-58C99CA8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28"/>
    <w:rPr>
      <w:rFonts w:ascii="Arial" w:hAnsi="Arial"/>
      <w:szCs w:val="24"/>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2"/>
    <w:next w:val="a2"/>
    <w:qFormat/>
    <w:rsid w:val="00D74528"/>
    <w:pPr>
      <w:outlineLvl w:val="0"/>
    </w:pPr>
    <w:rPr>
      <w:rFonts w:cs="Arial"/>
      <w:bCs/>
      <w:szCs w:val="32"/>
    </w:rPr>
  </w:style>
  <w:style w:type="paragraph" w:styleId="20">
    <w:name w:val="heading 2"/>
    <w:basedOn w:val="a2"/>
    <w:next w:val="a2"/>
    <w:qFormat/>
    <w:rsid w:val="00D74528"/>
    <w:pPr>
      <w:outlineLvl w:val="1"/>
    </w:pPr>
    <w:rPr>
      <w:rFonts w:cs="Arial"/>
      <w:bCs/>
      <w:iCs/>
      <w:szCs w:val="28"/>
    </w:rPr>
  </w:style>
  <w:style w:type="paragraph" w:styleId="30">
    <w:name w:val="heading 3"/>
    <w:basedOn w:val="a2"/>
    <w:next w:val="a2"/>
    <w:qFormat/>
    <w:rsid w:val="00D74528"/>
    <w:pPr>
      <w:outlineLvl w:val="2"/>
    </w:pPr>
    <w:rPr>
      <w:rFonts w:cs="Arial"/>
      <w:bCs/>
      <w:szCs w:val="26"/>
    </w:rPr>
  </w:style>
  <w:style w:type="paragraph" w:styleId="40">
    <w:name w:val="heading 4"/>
    <w:basedOn w:val="a2"/>
    <w:next w:val="a2"/>
    <w:qFormat/>
    <w:rsid w:val="00D74528"/>
    <w:pPr>
      <w:outlineLvl w:val="3"/>
    </w:pPr>
    <w:rPr>
      <w:bCs/>
      <w:szCs w:val="28"/>
    </w:rPr>
  </w:style>
  <w:style w:type="paragraph" w:styleId="5">
    <w:name w:val="heading 5"/>
    <w:basedOn w:val="a2"/>
    <w:next w:val="a2"/>
    <w:qFormat/>
    <w:rsid w:val="00D74528"/>
    <w:pPr>
      <w:outlineLvl w:val="4"/>
    </w:pPr>
    <w:rPr>
      <w:bCs/>
      <w:iCs/>
      <w:szCs w:val="26"/>
    </w:rPr>
  </w:style>
  <w:style w:type="paragraph" w:styleId="6">
    <w:name w:val="heading 6"/>
    <w:basedOn w:val="a2"/>
    <w:next w:val="a2"/>
    <w:qFormat/>
    <w:rsid w:val="00D74528"/>
    <w:pPr>
      <w:outlineLvl w:val="5"/>
    </w:pPr>
    <w:rPr>
      <w:bCs/>
      <w:szCs w:val="22"/>
    </w:rPr>
  </w:style>
  <w:style w:type="paragraph" w:styleId="7">
    <w:name w:val="heading 7"/>
    <w:basedOn w:val="a2"/>
    <w:next w:val="a2"/>
    <w:qFormat/>
    <w:rsid w:val="00D74528"/>
    <w:pPr>
      <w:outlineLvl w:val="6"/>
    </w:pPr>
  </w:style>
  <w:style w:type="paragraph" w:styleId="8">
    <w:name w:val="heading 8"/>
    <w:basedOn w:val="a2"/>
    <w:next w:val="a2"/>
    <w:qFormat/>
    <w:rsid w:val="00D74528"/>
    <w:pPr>
      <w:outlineLvl w:val="7"/>
    </w:pPr>
    <w:rPr>
      <w:iCs/>
    </w:rPr>
  </w:style>
  <w:style w:type="paragraph" w:styleId="9">
    <w:name w:val="heading 9"/>
    <w:basedOn w:val="a2"/>
    <w:next w:val="a2"/>
    <w:qFormat/>
    <w:rsid w:val="00D74528"/>
    <w:pPr>
      <w:outlineLvl w:val="8"/>
    </w:pPr>
    <w:rPr>
      <w:rFonts w:cs="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12">
    <w:name w:val="toc 1"/>
    <w:basedOn w:val="a2"/>
    <w:next w:val="a2"/>
    <w:uiPriority w:val="39"/>
    <w:rsid w:val="00D74528"/>
    <w:pPr>
      <w:spacing w:before="140" w:after="40" w:line="360" w:lineRule="auto"/>
      <w:ind w:left="567" w:hanging="567"/>
    </w:pPr>
    <w:rPr>
      <w:rFonts w:eastAsia="SimHei" w:cs="Arial"/>
      <w:b/>
      <w:kern w:val="20"/>
    </w:rPr>
  </w:style>
  <w:style w:type="paragraph" w:customStyle="1" w:styleId="Body">
    <w:name w:val="Body"/>
    <w:basedOn w:val="a2"/>
    <w:link w:val="BodyChar"/>
    <w:rsid w:val="00D74528"/>
    <w:pPr>
      <w:spacing w:after="140" w:line="290" w:lineRule="auto"/>
      <w:jc w:val="both"/>
    </w:pPr>
    <w:rPr>
      <w:kern w:val="20"/>
    </w:rPr>
  </w:style>
  <w:style w:type="paragraph" w:customStyle="1" w:styleId="Body1">
    <w:name w:val="Body 1"/>
    <w:basedOn w:val="a2"/>
    <w:rsid w:val="00D74528"/>
    <w:pPr>
      <w:spacing w:after="140" w:line="290" w:lineRule="auto"/>
      <w:ind w:left="567"/>
      <w:jc w:val="both"/>
    </w:pPr>
    <w:rPr>
      <w:kern w:val="20"/>
    </w:rPr>
  </w:style>
  <w:style w:type="paragraph" w:customStyle="1" w:styleId="Body2">
    <w:name w:val="Body 2"/>
    <w:basedOn w:val="a2"/>
    <w:link w:val="Body2Char"/>
    <w:rsid w:val="00D74528"/>
    <w:pPr>
      <w:spacing w:after="140" w:line="290" w:lineRule="auto"/>
      <w:ind w:left="1247"/>
      <w:jc w:val="both"/>
    </w:pPr>
    <w:rPr>
      <w:kern w:val="20"/>
    </w:rPr>
  </w:style>
  <w:style w:type="paragraph" w:customStyle="1" w:styleId="Body3">
    <w:name w:val="Body 3"/>
    <w:basedOn w:val="a2"/>
    <w:rsid w:val="00D74528"/>
    <w:pPr>
      <w:spacing w:after="140" w:line="290" w:lineRule="auto"/>
      <w:ind w:left="2041"/>
      <w:jc w:val="both"/>
    </w:pPr>
    <w:rPr>
      <w:kern w:val="20"/>
    </w:rPr>
  </w:style>
  <w:style w:type="paragraph" w:customStyle="1" w:styleId="Body4">
    <w:name w:val="Body 4"/>
    <w:basedOn w:val="a2"/>
    <w:rsid w:val="00D74528"/>
    <w:pPr>
      <w:spacing w:after="140" w:line="290" w:lineRule="auto"/>
      <w:ind w:left="2721"/>
      <w:jc w:val="both"/>
    </w:pPr>
    <w:rPr>
      <w:kern w:val="20"/>
    </w:rPr>
  </w:style>
  <w:style w:type="paragraph" w:customStyle="1" w:styleId="Body5">
    <w:name w:val="Body 5"/>
    <w:basedOn w:val="a2"/>
    <w:rsid w:val="00D74528"/>
    <w:pPr>
      <w:spacing w:after="140" w:line="290" w:lineRule="auto"/>
      <w:ind w:left="3288"/>
      <w:jc w:val="both"/>
    </w:pPr>
    <w:rPr>
      <w:kern w:val="20"/>
    </w:rPr>
  </w:style>
  <w:style w:type="paragraph" w:customStyle="1" w:styleId="Body6">
    <w:name w:val="Body 6"/>
    <w:basedOn w:val="a2"/>
    <w:rsid w:val="00D74528"/>
    <w:pPr>
      <w:spacing w:after="140" w:line="290" w:lineRule="auto"/>
      <w:ind w:left="3969"/>
      <w:jc w:val="both"/>
    </w:pPr>
    <w:rPr>
      <w:kern w:val="20"/>
    </w:rPr>
  </w:style>
  <w:style w:type="paragraph" w:customStyle="1" w:styleId="Level1">
    <w:name w:val="Level 1"/>
    <w:basedOn w:val="a2"/>
    <w:next w:val="Body1"/>
    <w:rsid w:val="00D74528"/>
    <w:pPr>
      <w:keepNext/>
      <w:numPr>
        <w:numId w:val="1"/>
      </w:numPr>
      <w:spacing w:before="280" w:after="140" w:line="290" w:lineRule="auto"/>
      <w:jc w:val="both"/>
      <w:outlineLvl w:val="0"/>
    </w:pPr>
    <w:rPr>
      <w:b/>
      <w:bCs/>
      <w:kern w:val="20"/>
      <w:sz w:val="22"/>
      <w:szCs w:val="32"/>
    </w:rPr>
  </w:style>
  <w:style w:type="paragraph" w:customStyle="1" w:styleId="Level2">
    <w:name w:val="Level 2"/>
    <w:basedOn w:val="a2"/>
    <w:link w:val="Level2Char"/>
    <w:rsid w:val="00D74528"/>
    <w:pPr>
      <w:numPr>
        <w:ilvl w:val="1"/>
        <w:numId w:val="1"/>
      </w:numPr>
      <w:spacing w:after="140" w:line="290" w:lineRule="auto"/>
      <w:jc w:val="both"/>
    </w:pPr>
    <w:rPr>
      <w:kern w:val="20"/>
      <w:szCs w:val="28"/>
    </w:rPr>
  </w:style>
  <w:style w:type="paragraph" w:customStyle="1" w:styleId="Level3">
    <w:name w:val="Level 3"/>
    <w:basedOn w:val="a2"/>
    <w:link w:val="Level3Char"/>
    <w:rsid w:val="00D74528"/>
    <w:pPr>
      <w:numPr>
        <w:ilvl w:val="2"/>
        <w:numId w:val="1"/>
      </w:numPr>
      <w:spacing w:after="140" w:line="290" w:lineRule="auto"/>
      <w:jc w:val="both"/>
    </w:pPr>
    <w:rPr>
      <w:kern w:val="20"/>
      <w:szCs w:val="28"/>
    </w:rPr>
  </w:style>
  <w:style w:type="paragraph" w:customStyle="1" w:styleId="Level4">
    <w:name w:val="Level 4"/>
    <w:basedOn w:val="a2"/>
    <w:rsid w:val="00D74528"/>
    <w:pPr>
      <w:numPr>
        <w:ilvl w:val="3"/>
        <w:numId w:val="1"/>
      </w:numPr>
      <w:tabs>
        <w:tab w:val="num" w:pos="360"/>
      </w:tabs>
      <w:spacing w:after="140" w:line="290" w:lineRule="auto"/>
      <w:ind w:left="0" w:firstLine="0"/>
      <w:jc w:val="both"/>
    </w:pPr>
    <w:rPr>
      <w:kern w:val="20"/>
    </w:rPr>
  </w:style>
  <w:style w:type="paragraph" w:customStyle="1" w:styleId="Level5">
    <w:name w:val="Level 5"/>
    <w:basedOn w:val="a2"/>
    <w:rsid w:val="00D74528"/>
    <w:pPr>
      <w:numPr>
        <w:ilvl w:val="4"/>
        <w:numId w:val="1"/>
      </w:numPr>
      <w:spacing w:after="140" w:line="290" w:lineRule="auto"/>
      <w:jc w:val="both"/>
    </w:pPr>
    <w:rPr>
      <w:kern w:val="20"/>
    </w:rPr>
  </w:style>
  <w:style w:type="paragraph" w:customStyle="1" w:styleId="Level6">
    <w:name w:val="Level 6"/>
    <w:basedOn w:val="a2"/>
    <w:rsid w:val="00D74528"/>
    <w:pPr>
      <w:numPr>
        <w:ilvl w:val="5"/>
        <w:numId w:val="1"/>
      </w:numPr>
      <w:spacing w:after="140" w:line="290" w:lineRule="auto"/>
      <w:jc w:val="both"/>
    </w:pPr>
    <w:rPr>
      <w:kern w:val="20"/>
    </w:rPr>
  </w:style>
  <w:style w:type="paragraph" w:customStyle="1" w:styleId="Parties">
    <w:name w:val="Parties"/>
    <w:basedOn w:val="a2"/>
    <w:rsid w:val="00D74528"/>
    <w:pPr>
      <w:numPr>
        <w:numId w:val="2"/>
      </w:numPr>
      <w:spacing w:after="140" w:line="290" w:lineRule="auto"/>
      <w:jc w:val="both"/>
    </w:pPr>
    <w:rPr>
      <w:kern w:val="20"/>
    </w:rPr>
  </w:style>
  <w:style w:type="paragraph" w:customStyle="1" w:styleId="Recitals">
    <w:name w:val="Recitals"/>
    <w:basedOn w:val="a2"/>
    <w:rsid w:val="00D74528"/>
    <w:pPr>
      <w:numPr>
        <w:numId w:val="3"/>
      </w:numPr>
      <w:spacing w:after="140" w:line="290" w:lineRule="auto"/>
      <w:jc w:val="both"/>
    </w:pPr>
    <w:rPr>
      <w:kern w:val="20"/>
    </w:rPr>
  </w:style>
  <w:style w:type="paragraph" w:customStyle="1" w:styleId="alpha1">
    <w:name w:val="alpha 1"/>
    <w:basedOn w:val="a2"/>
    <w:rsid w:val="00D74528"/>
    <w:pPr>
      <w:numPr>
        <w:numId w:val="6"/>
      </w:numPr>
      <w:spacing w:after="140" w:line="290" w:lineRule="auto"/>
      <w:jc w:val="both"/>
    </w:pPr>
    <w:rPr>
      <w:kern w:val="20"/>
      <w:szCs w:val="20"/>
    </w:rPr>
  </w:style>
  <w:style w:type="paragraph" w:customStyle="1" w:styleId="alpha2">
    <w:name w:val="alpha 2"/>
    <w:basedOn w:val="a2"/>
    <w:rsid w:val="00D74528"/>
    <w:pPr>
      <w:numPr>
        <w:numId w:val="18"/>
      </w:numPr>
      <w:spacing w:after="140" w:line="290" w:lineRule="auto"/>
      <w:jc w:val="both"/>
    </w:pPr>
    <w:rPr>
      <w:kern w:val="20"/>
      <w:szCs w:val="20"/>
    </w:rPr>
  </w:style>
  <w:style w:type="paragraph" w:customStyle="1" w:styleId="alpha3">
    <w:name w:val="alpha 3"/>
    <w:basedOn w:val="a2"/>
    <w:rsid w:val="00D74528"/>
    <w:pPr>
      <w:numPr>
        <w:numId w:val="7"/>
      </w:numPr>
      <w:spacing w:after="140" w:line="290" w:lineRule="auto"/>
      <w:jc w:val="both"/>
    </w:pPr>
    <w:rPr>
      <w:kern w:val="20"/>
      <w:szCs w:val="20"/>
    </w:rPr>
  </w:style>
  <w:style w:type="paragraph" w:customStyle="1" w:styleId="alpha4">
    <w:name w:val="alpha 4"/>
    <w:basedOn w:val="a2"/>
    <w:rsid w:val="00D74528"/>
    <w:pPr>
      <w:numPr>
        <w:numId w:val="8"/>
      </w:numPr>
      <w:spacing w:after="140" w:line="290" w:lineRule="auto"/>
      <w:jc w:val="both"/>
    </w:pPr>
    <w:rPr>
      <w:kern w:val="20"/>
      <w:szCs w:val="20"/>
    </w:rPr>
  </w:style>
  <w:style w:type="paragraph" w:customStyle="1" w:styleId="alpha5">
    <w:name w:val="alpha 5"/>
    <w:basedOn w:val="a2"/>
    <w:rsid w:val="00D74528"/>
    <w:pPr>
      <w:numPr>
        <w:numId w:val="9"/>
      </w:numPr>
      <w:spacing w:after="140" w:line="290" w:lineRule="auto"/>
      <w:jc w:val="both"/>
    </w:pPr>
    <w:rPr>
      <w:kern w:val="20"/>
      <w:szCs w:val="20"/>
    </w:rPr>
  </w:style>
  <w:style w:type="paragraph" w:customStyle="1" w:styleId="alpha6">
    <w:name w:val="alpha 6"/>
    <w:basedOn w:val="a2"/>
    <w:rsid w:val="00D74528"/>
    <w:pPr>
      <w:numPr>
        <w:numId w:val="10"/>
      </w:numPr>
      <w:spacing w:after="140" w:line="290" w:lineRule="auto"/>
      <w:jc w:val="both"/>
    </w:pPr>
    <w:rPr>
      <w:kern w:val="20"/>
      <w:szCs w:val="20"/>
    </w:rPr>
  </w:style>
  <w:style w:type="paragraph" w:customStyle="1" w:styleId="bullet1">
    <w:name w:val="bullet 1"/>
    <w:basedOn w:val="a2"/>
    <w:rsid w:val="00D74528"/>
    <w:pPr>
      <w:numPr>
        <w:numId w:val="29"/>
      </w:numPr>
      <w:spacing w:after="140" w:line="290" w:lineRule="auto"/>
      <w:jc w:val="both"/>
    </w:pPr>
    <w:rPr>
      <w:kern w:val="20"/>
    </w:rPr>
  </w:style>
  <w:style w:type="paragraph" w:customStyle="1" w:styleId="bullet2">
    <w:name w:val="bullet 2"/>
    <w:basedOn w:val="a2"/>
    <w:rsid w:val="00D74528"/>
    <w:pPr>
      <w:numPr>
        <w:numId w:val="30"/>
      </w:numPr>
      <w:spacing w:after="140" w:line="290" w:lineRule="auto"/>
      <w:jc w:val="both"/>
    </w:pPr>
    <w:rPr>
      <w:kern w:val="20"/>
    </w:rPr>
  </w:style>
  <w:style w:type="paragraph" w:customStyle="1" w:styleId="bullet3">
    <w:name w:val="bullet 3"/>
    <w:basedOn w:val="a2"/>
    <w:rsid w:val="00D74528"/>
    <w:pPr>
      <w:numPr>
        <w:numId w:val="31"/>
      </w:numPr>
      <w:spacing w:after="140" w:line="290" w:lineRule="auto"/>
      <w:jc w:val="both"/>
    </w:pPr>
    <w:rPr>
      <w:kern w:val="20"/>
    </w:rPr>
  </w:style>
  <w:style w:type="paragraph" w:customStyle="1" w:styleId="bullet4">
    <w:name w:val="bullet 4"/>
    <w:basedOn w:val="a2"/>
    <w:rsid w:val="00D74528"/>
    <w:pPr>
      <w:numPr>
        <w:numId w:val="32"/>
      </w:numPr>
      <w:spacing w:after="140" w:line="290" w:lineRule="auto"/>
      <w:jc w:val="both"/>
    </w:pPr>
    <w:rPr>
      <w:kern w:val="20"/>
    </w:rPr>
  </w:style>
  <w:style w:type="paragraph" w:customStyle="1" w:styleId="bullet5">
    <w:name w:val="bullet 5"/>
    <w:basedOn w:val="a2"/>
    <w:rsid w:val="00D74528"/>
    <w:pPr>
      <w:numPr>
        <w:numId w:val="33"/>
      </w:numPr>
      <w:spacing w:after="140" w:line="290" w:lineRule="auto"/>
      <w:jc w:val="both"/>
    </w:pPr>
    <w:rPr>
      <w:kern w:val="20"/>
    </w:rPr>
  </w:style>
  <w:style w:type="paragraph" w:customStyle="1" w:styleId="bullet6">
    <w:name w:val="bullet 6"/>
    <w:basedOn w:val="a2"/>
    <w:rsid w:val="00D74528"/>
    <w:pPr>
      <w:numPr>
        <w:numId w:val="34"/>
      </w:numPr>
      <w:spacing w:after="140" w:line="290" w:lineRule="auto"/>
      <w:jc w:val="both"/>
    </w:pPr>
    <w:rPr>
      <w:kern w:val="20"/>
    </w:rPr>
  </w:style>
  <w:style w:type="paragraph" w:customStyle="1" w:styleId="roman1">
    <w:name w:val="roman 1"/>
    <w:basedOn w:val="a2"/>
    <w:rsid w:val="00D74528"/>
    <w:pPr>
      <w:numPr>
        <w:numId w:val="11"/>
      </w:numPr>
      <w:spacing w:after="140" w:line="290" w:lineRule="auto"/>
      <w:jc w:val="both"/>
    </w:pPr>
    <w:rPr>
      <w:kern w:val="20"/>
      <w:szCs w:val="20"/>
    </w:rPr>
  </w:style>
  <w:style w:type="paragraph" w:customStyle="1" w:styleId="roman2">
    <w:name w:val="roman 2"/>
    <w:basedOn w:val="a2"/>
    <w:rsid w:val="00D74528"/>
    <w:pPr>
      <w:numPr>
        <w:numId w:val="12"/>
      </w:numPr>
      <w:spacing w:after="140" w:line="290" w:lineRule="auto"/>
      <w:jc w:val="both"/>
    </w:pPr>
    <w:rPr>
      <w:kern w:val="20"/>
      <w:szCs w:val="20"/>
    </w:rPr>
  </w:style>
  <w:style w:type="paragraph" w:customStyle="1" w:styleId="roman3">
    <w:name w:val="roman 3"/>
    <w:basedOn w:val="a2"/>
    <w:rsid w:val="00D74528"/>
    <w:pPr>
      <w:numPr>
        <w:numId w:val="13"/>
      </w:numPr>
      <w:spacing w:after="140" w:line="290" w:lineRule="auto"/>
      <w:jc w:val="both"/>
    </w:pPr>
    <w:rPr>
      <w:kern w:val="20"/>
      <w:szCs w:val="20"/>
    </w:rPr>
  </w:style>
  <w:style w:type="paragraph" w:customStyle="1" w:styleId="roman4">
    <w:name w:val="roman 4"/>
    <w:basedOn w:val="a2"/>
    <w:rsid w:val="00D74528"/>
    <w:pPr>
      <w:numPr>
        <w:numId w:val="19"/>
      </w:numPr>
      <w:spacing w:after="140" w:line="290" w:lineRule="auto"/>
      <w:jc w:val="both"/>
    </w:pPr>
    <w:rPr>
      <w:kern w:val="20"/>
      <w:szCs w:val="20"/>
    </w:rPr>
  </w:style>
  <w:style w:type="paragraph" w:customStyle="1" w:styleId="roman5">
    <w:name w:val="roman 5"/>
    <w:basedOn w:val="a2"/>
    <w:rsid w:val="00D74528"/>
    <w:pPr>
      <w:numPr>
        <w:numId w:val="14"/>
      </w:numPr>
      <w:spacing w:after="140" w:line="290" w:lineRule="auto"/>
      <w:jc w:val="both"/>
    </w:pPr>
    <w:rPr>
      <w:kern w:val="20"/>
      <w:szCs w:val="20"/>
    </w:rPr>
  </w:style>
  <w:style w:type="paragraph" w:customStyle="1" w:styleId="roman6">
    <w:name w:val="roman 6"/>
    <w:basedOn w:val="a2"/>
    <w:rsid w:val="00D74528"/>
    <w:pPr>
      <w:numPr>
        <w:numId w:val="15"/>
      </w:numPr>
      <w:spacing w:after="140" w:line="290" w:lineRule="auto"/>
      <w:jc w:val="both"/>
    </w:pPr>
    <w:rPr>
      <w:kern w:val="20"/>
      <w:szCs w:val="20"/>
    </w:rPr>
  </w:style>
  <w:style w:type="paragraph" w:customStyle="1" w:styleId="CellHead">
    <w:name w:val="CellHead"/>
    <w:basedOn w:val="a2"/>
    <w:rsid w:val="00D74528"/>
    <w:pPr>
      <w:keepNext/>
      <w:spacing w:before="60" w:after="60" w:line="259" w:lineRule="auto"/>
    </w:pPr>
    <w:rPr>
      <w:b/>
      <w:kern w:val="20"/>
    </w:rPr>
  </w:style>
  <w:style w:type="paragraph" w:styleId="a6">
    <w:name w:val="annotation text"/>
    <w:basedOn w:val="a2"/>
    <w:link w:val="a7"/>
    <w:semiHidden/>
    <w:rsid w:val="00D74528"/>
    <w:rPr>
      <w:szCs w:val="20"/>
    </w:rPr>
  </w:style>
  <w:style w:type="paragraph" w:styleId="a8">
    <w:name w:val="Title"/>
    <w:basedOn w:val="a2"/>
    <w:next w:val="Body"/>
    <w:qFormat/>
    <w:rsid w:val="00600BE5"/>
    <w:pPr>
      <w:keepNext/>
      <w:spacing w:after="240" w:line="290" w:lineRule="auto"/>
      <w:jc w:val="both"/>
      <w:outlineLvl w:val="0"/>
    </w:pPr>
    <w:rPr>
      <w:rFonts w:cs="Arial"/>
      <w:b/>
      <w:bCs/>
      <w:kern w:val="28"/>
      <w:sz w:val="25"/>
      <w:szCs w:val="32"/>
    </w:rPr>
  </w:style>
  <w:style w:type="paragraph" w:customStyle="1" w:styleId="Head1">
    <w:name w:val="Head 1"/>
    <w:basedOn w:val="a2"/>
    <w:next w:val="Body1"/>
    <w:rsid w:val="00600BE5"/>
    <w:pPr>
      <w:keepNext/>
      <w:spacing w:before="280" w:after="140" w:line="290" w:lineRule="auto"/>
      <w:ind w:left="567"/>
      <w:jc w:val="both"/>
      <w:outlineLvl w:val="0"/>
    </w:pPr>
    <w:rPr>
      <w:b/>
      <w:kern w:val="22"/>
      <w:sz w:val="22"/>
    </w:rPr>
  </w:style>
  <w:style w:type="paragraph" w:customStyle="1" w:styleId="Head2">
    <w:name w:val="Head 2"/>
    <w:basedOn w:val="a2"/>
    <w:next w:val="Body2"/>
    <w:rsid w:val="00600BE5"/>
    <w:pPr>
      <w:keepNext/>
      <w:spacing w:before="280" w:after="60" w:line="290" w:lineRule="auto"/>
      <w:ind w:left="1247"/>
      <w:jc w:val="both"/>
      <w:outlineLvl w:val="1"/>
    </w:pPr>
    <w:rPr>
      <w:b/>
      <w:kern w:val="21"/>
      <w:sz w:val="21"/>
    </w:rPr>
  </w:style>
  <w:style w:type="paragraph" w:customStyle="1" w:styleId="Head3">
    <w:name w:val="Head 3"/>
    <w:basedOn w:val="a2"/>
    <w:next w:val="Body3"/>
    <w:rsid w:val="00600BE5"/>
    <w:pPr>
      <w:keepNext/>
      <w:spacing w:before="280" w:after="40" w:line="290" w:lineRule="auto"/>
      <w:ind w:left="2041"/>
      <w:jc w:val="both"/>
      <w:outlineLvl w:val="2"/>
    </w:pPr>
    <w:rPr>
      <w:b/>
      <w:kern w:val="20"/>
    </w:rPr>
  </w:style>
  <w:style w:type="paragraph" w:customStyle="1" w:styleId="SubHead">
    <w:name w:val="SubHead"/>
    <w:basedOn w:val="a2"/>
    <w:next w:val="Body"/>
    <w:rsid w:val="00600BE5"/>
    <w:pPr>
      <w:keepNext/>
      <w:spacing w:before="120" w:after="60" w:line="290" w:lineRule="auto"/>
      <w:jc w:val="both"/>
      <w:outlineLvl w:val="0"/>
    </w:pPr>
    <w:rPr>
      <w:b/>
      <w:kern w:val="21"/>
      <w:sz w:val="21"/>
    </w:rPr>
  </w:style>
  <w:style w:type="paragraph" w:customStyle="1" w:styleId="SchedApps">
    <w:name w:val="Sched/Apps"/>
    <w:basedOn w:val="a2"/>
    <w:next w:val="Body"/>
    <w:link w:val="SchedAppsChar"/>
    <w:rsid w:val="00D74528"/>
    <w:pPr>
      <w:keepNext/>
      <w:pageBreakBefore/>
      <w:spacing w:after="240" w:line="290" w:lineRule="auto"/>
      <w:jc w:val="center"/>
      <w:outlineLvl w:val="3"/>
    </w:pPr>
    <w:rPr>
      <w:b/>
      <w:kern w:val="23"/>
      <w:sz w:val="23"/>
    </w:rPr>
  </w:style>
  <w:style w:type="paragraph" w:customStyle="1" w:styleId="Schedule1">
    <w:name w:val="Schedule 1"/>
    <w:basedOn w:val="a2"/>
    <w:rsid w:val="00D74528"/>
    <w:pPr>
      <w:numPr>
        <w:numId w:val="47"/>
      </w:numPr>
      <w:spacing w:after="140" w:line="290" w:lineRule="auto"/>
      <w:jc w:val="both"/>
    </w:pPr>
    <w:rPr>
      <w:kern w:val="20"/>
    </w:rPr>
  </w:style>
  <w:style w:type="paragraph" w:customStyle="1" w:styleId="Schedule2">
    <w:name w:val="Schedule 2"/>
    <w:basedOn w:val="a2"/>
    <w:rsid w:val="00D74528"/>
    <w:pPr>
      <w:numPr>
        <w:ilvl w:val="1"/>
        <w:numId w:val="47"/>
      </w:numPr>
      <w:spacing w:after="140" w:line="290" w:lineRule="auto"/>
      <w:jc w:val="both"/>
    </w:pPr>
    <w:rPr>
      <w:kern w:val="20"/>
    </w:rPr>
  </w:style>
  <w:style w:type="paragraph" w:customStyle="1" w:styleId="Schedule3">
    <w:name w:val="Schedule 3"/>
    <w:basedOn w:val="a2"/>
    <w:rsid w:val="00D74528"/>
    <w:pPr>
      <w:numPr>
        <w:ilvl w:val="2"/>
        <w:numId w:val="47"/>
      </w:numPr>
      <w:spacing w:after="140" w:line="290" w:lineRule="auto"/>
      <w:jc w:val="both"/>
    </w:pPr>
    <w:rPr>
      <w:kern w:val="20"/>
    </w:rPr>
  </w:style>
  <w:style w:type="paragraph" w:customStyle="1" w:styleId="Schedule4">
    <w:name w:val="Schedule 4"/>
    <w:basedOn w:val="a2"/>
    <w:rsid w:val="00D74528"/>
    <w:pPr>
      <w:numPr>
        <w:ilvl w:val="3"/>
        <w:numId w:val="47"/>
      </w:numPr>
      <w:spacing w:after="140" w:line="290" w:lineRule="auto"/>
      <w:jc w:val="both"/>
    </w:pPr>
    <w:rPr>
      <w:kern w:val="20"/>
    </w:rPr>
  </w:style>
  <w:style w:type="paragraph" w:customStyle="1" w:styleId="Schedule5">
    <w:name w:val="Schedule 5"/>
    <w:basedOn w:val="a2"/>
    <w:rsid w:val="00D74528"/>
    <w:pPr>
      <w:numPr>
        <w:ilvl w:val="4"/>
        <w:numId w:val="47"/>
      </w:numPr>
      <w:spacing w:after="140" w:line="290" w:lineRule="auto"/>
      <w:jc w:val="both"/>
    </w:pPr>
    <w:rPr>
      <w:kern w:val="20"/>
    </w:rPr>
  </w:style>
  <w:style w:type="paragraph" w:customStyle="1" w:styleId="Schedule6">
    <w:name w:val="Schedule 6"/>
    <w:basedOn w:val="a2"/>
    <w:rsid w:val="00D74528"/>
    <w:pPr>
      <w:numPr>
        <w:ilvl w:val="5"/>
        <w:numId w:val="47"/>
      </w:numPr>
      <w:spacing w:after="140" w:line="290" w:lineRule="auto"/>
      <w:jc w:val="both"/>
    </w:pPr>
    <w:rPr>
      <w:kern w:val="20"/>
    </w:rPr>
  </w:style>
  <w:style w:type="paragraph" w:customStyle="1" w:styleId="TCLevel1">
    <w:name w:val="T+C Level 1"/>
    <w:basedOn w:val="a2"/>
    <w:next w:val="TCLevel2"/>
    <w:rsid w:val="00D74528"/>
    <w:pPr>
      <w:keepNext/>
      <w:numPr>
        <w:numId w:val="4"/>
      </w:numPr>
      <w:spacing w:before="140" w:line="290" w:lineRule="auto"/>
      <w:jc w:val="both"/>
      <w:outlineLvl w:val="0"/>
    </w:pPr>
    <w:rPr>
      <w:b/>
      <w:kern w:val="20"/>
    </w:rPr>
  </w:style>
  <w:style w:type="paragraph" w:customStyle="1" w:styleId="TCLevel2">
    <w:name w:val="T+C Level 2"/>
    <w:basedOn w:val="a2"/>
    <w:rsid w:val="00D74528"/>
    <w:pPr>
      <w:numPr>
        <w:ilvl w:val="1"/>
        <w:numId w:val="4"/>
      </w:numPr>
      <w:spacing w:after="140" w:line="290" w:lineRule="auto"/>
      <w:jc w:val="both"/>
      <w:outlineLvl w:val="1"/>
    </w:pPr>
    <w:rPr>
      <w:kern w:val="20"/>
    </w:rPr>
  </w:style>
  <w:style w:type="paragraph" w:customStyle="1" w:styleId="TCLevel3">
    <w:name w:val="T+C Level 3"/>
    <w:basedOn w:val="a2"/>
    <w:rsid w:val="00D74528"/>
    <w:pPr>
      <w:numPr>
        <w:ilvl w:val="2"/>
        <w:numId w:val="4"/>
      </w:numPr>
      <w:spacing w:after="140" w:line="290" w:lineRule="auto"/>
      <w:jc w:val="both"/>
      <w:outlineLvl w:val="2"/>
    </w:pPr>
    <w:rPr>
      <w:kern w:val="20"/>
    </w:rPr>
  </w:style>
  <w:style w:type="paragraph" w:customStyle="1" w:styleId="TCLevel4">
    <w:name w:val="T+C Level 4"/>
    <w:basedOn w:val="a2"/>
    <w:rsid w:val="00D74528"/>
    <w:pPr>
      <w:numPr>
        <w:ilvl w:val="3"/>
        <w:numId w:val="4"/>
      </w:numPr>
      <w:spacing w:after="140" w:line="290" w:lineRule="auto"/>
      <w:jc w:val="both"/>
      <w:outlineLvl w:val="3"/>
    </w:pPr>
    <w:rPr>
      <w:kern w:val="20"/>
    </w:rPr>
  </w:style>
  <w:style w:type="paragraph" w:styleId="a9">
    <w:name w:val="Date"/>
    <w:basedOn w:val="a2"/>
    <w:next w:val="a2"/>
    <w:rsid w:val="00D74528"/>
  </w:style>
  <w:style w:type="paragraph" w:customStyle="1" w:styleId="DocExCode">
    <w:name w:val="DocExCode"/>
    <w:basedOn w:val="a2"/>
    <w:rsid w:val="00D74528"/>
    <w:pPr>
      <w:pBdr>
        <w:top w:val="single" w:sz="4" w:space="1" w:color="auto"/>
      </w:pBdr>
    </w:pPr>
    <w:rPr>
      <w:kern w:val="20"/>
      <w:sz w:val="16"/>
    </w:rPr>
  </w:style>
  <w:style w:type="paragraph" w:customStyle="1" w:styleId="DocExCode-NoLine">
    <w:name w:val="DocExCode - No Line"/>
    <w:basedOn w:val="DocExCode"/>
    <w:rsid w:val="00D74528"/>
    <w:pPr>
      <w:pBdr>
        <w:top w:val="none" w:sz="0" w:space="0" w:color="auto"/>
      </w:pBdr>
    </w:pPr>
    <w:rPr>
      <w:lang w:val="nl-BE"/>
    </w:rPr>
  </w:style>
  <w:style w:type="paragraph" w:customStyle="1" w:styleId="DocumentMap">
    <w:name w:val="DocumentMap"/>
    <w:basedOn w:val="a2"/>
    <w:rsid w:val="00D74528"/>
  </w:style>
  <w:style w:type="paragraph" w:styleId="aa">
    <w:name w:val="footer"/>
    <w:basedOn w:val="a2"/>
    <w:link w:val="ab"/>
    <w:uiPriority w:val="99"/>
    <w:rsid w:val="00D74528"/>
    <w:pPr>
      <w:spacing w:before="120" w:after="120" w:line="290" w:lineRule="auto"/>
      <w:jc w:val="both"/>
    </w:pPr>
    <w:rPr>
      <w:kern w:val="16"/>
      <w:sz w:val="16"/>
    </w:rPr>
  </w:style>
  <w:style w:type="character" w:styleId="ac">
    <w:name w:val="footnote reference"/>
    <w:basedOn w:val="a3"/>
    <w:semiHidden/>
    <w:rsid w:val="00D74528"/>
    <w:rPr>
      <w:rFonts w:ascii="Arial" w:hAnsi="Arial"/>
      <w:kern w:val="2"/>
      <w:vertAlign w:val="superscript"/>
    </w:rPr>
  </w:style>
  <w:style w:type="paragraph" w:styleId="ad">
    <w:name w:val="footnote text"/>
    <w:basedOn w:val="a2"/>
    <w:link w:val="ae"/>
    <w:semiHidden/>
    <w:rsid w:val="00D74528"/>
    <w:pPr>
      <w:keepLines/>
      <w:tabs>
        <w:tab w:val="left" w:pos="227"/>
      </w:tabs>
      <w:spacing w:after="60" w:line="200" w:lineRule="atLeast"/>
      <w:ind w:left="227" w:hanging="227"/>
      <w:jc w:val="both"/>
    </w:pPr>
    <w:rPr>
      <w:kern w:val="20"/>
      <w:sz w:val="16"/>
      <w:szCs w:val="20"/>
    </w:rPr>
  </w:style>
  <w:style w:type="paragraph" w:styleId="af">
    <w:name w:val="header"/>
    <w:basedOn w:val="a2"/>
    <w:link w:val="af0"/>
    <w:rsid w:val="00D74528"/>
    <w:pPr>
      <w:tabs>
        <w:tab w:val="center" w:pos="4366"/>
        <w:tab w:val="right" w:pos="8732"/>
      </w:tabs>
    </w:pPr>
    <w:rPr>
      <w:kern w:val="20"/>
    </w:rPr>
  </w:style>
  <w:style w:type="paragraph" w:customStyle="1" w:styleId="Level7">
    <w:name w:val="Level 7"/>
    <w:basedOn w:val="a2"/>
    <w:rsid w:val="00D74528"/>
    <w:pPr>
      <w:numPr>
        <w:ilvl w:val="6"/>
        <w:numId w:val="1"/>
      </w:numPr>
      <w:spacing w:after="140" w:line="290" w:lineRule="auto"/>
      <w:jc w:val="both"/>
      <w:outlineLvl w:val="6"/>
    </w:pPr>
    <w:rPr>
      <w:kern w:val="20"/>
    </w:rPr>
  </w:style>
  <w:style w:type="paragraph" w:customStyle="1" w:styleId="Level8">
    <w:name w:val="Level 8"/>
    <w:basedOn w:val="a2"/>
    <w:rsid w:val="00D74528"/>
    <w:pPr>
      <w:numPr>
        <w:ilvl w:val="7"/>
        <w:numId w:val="1"/>
      </w:numPr>
      <w:spacing w:after="140" w:line="290" w:lineRule="auto"/>
      <w:jc w:val="both"/>
      <w:outlineLvl w:val="7"/>
    </w:pPr>
    <w:rPr>
      <w:kern w:val="20"/>
    </w:rPr>
  </w:style>
  <w:style w:type="paragraph" w:customStyle="1" w:styleId="Level9">
    <w:name w:val="Level 9"/>
    <w:basedOn w:val="a2"/>
    <w:rsid w:val="00D74528"/>
    <w:pPr>
      <w:numPr>
        <w:ilvl w:val="8"/>
        <w:numId w:val="1"/>
      </w:numPr>
      <w:spacing w:after="140" w:line="290" w:lineRule="auto"/>
      <w:jc w:val="both"/>
      <w:outlineLvl w:val="8"/>
    </w:pPr>
    <w:rPr>
      <w:kern w:val="20"/>
    </w:rPr>
  </w:style>
  <w:style w:type="character" w:styleId="af1">
    <w:name w:val="page number"/>
    <w:basedOn w:val="a3"/>
    <w:rsid w:val="00D74528"/>
    <w:rPr>
      <w:rFonts w:ascii="Arial" w:hAnsi="Arial"/>
      <w:sz w:val="20"/>
    </w:rPr>
  </w:style>
  <w:style w:type="paragraph" w:customStyle="1" w:styleId="Table1">
    <w:name w:val="Table 1"/>
    <w:basedOn w:val="a2"/>
    <w:rsid w:val="00D74528"/>
    <w:pPr>
      <w:numPr>
        <w:numId w:val="5"/>
      </w:numPr>
      <w:spacing w:before="60" w:after="60" w:line="290" w:lineRule="auto"/>
      <w:outlineLvl w:val="0"/>
    </w:pPr>
    <w:rPr>
      <w:kern w:val="20"/>
    </w:rPr>
  </w:style>
  <w:style w:type="paragraph" w:customStyle="1" w:styleId="Table2">
    <w:name w:val="Table 2"/>
    <w:basedOn w:val="a2"/>
    <w:rsid w:val="00D74528"/>
    <w:pPr>
      <w:numPr>
        <w:ilvl w:val="1"/>
        <w:numId w:val="5"/>
      </w:numPr>
      <w:spacing w:before="60" w:after="60" w:line="290" w:lineRule="auto"/>
      <w:outlineLvl w:val="1"/>
    </w:pPr>
    <w:rPr>
      <w:kern w:val="20"/>
    </w:rPr>
  </w:style>
  <w:style w:type="paragraph" w:customStyle="1" w:styleId="Table3">
    <w:name w:val="Table 3"/>
    <w:basedOn w:val="a2"/>
    <w:rsid w:val="00D74528"/>
    <w:pPr>
      <w:numPr>
        <w:ilvl w:val="2"/>
        <w:numId w:val="5"/>
      </w:numPr>
      <w:spacing w:before="60" w:after="60" w:line="290" w:lineRule="auto"/>
      <w:outlineLvl w:val="2"/>
    </w:pPr>
    <w:rPr>
      <w:kern w:val="20"/>
    </w:rPr>
  </w:style>
  <w:style w:type="paragraph" w:customStyle="1" w:styleId="Table4">
    <w:name w:val="Table 4"/>
    <w:basedOn w:val="a2"/>
    <w:rsid w:val="00D74528"/>
    <w:pPr>
      <w:numPr>
        <w:ilvl w:val="3"/>
        <w:numId w:val="5"/>
      </w:numPr>
      <w:spacing w:before="60" w:after="60" w:line="290" w:lineRule="auto"/>
      <w:outlineLvl w:val="3"/>
    </w:pPr>
    <w:rPr>
      <w:kern w:val="20"/>
    </w:rPr>
  </w:style>
  <w:style w:type="paragraph" w:customStyle="1" w:styleId="Table5">
    <w:name w:val="Table 5"/>
    <w:basedOn w:val="a2"/>
    <w:rsid w:val="00D74528"/>
    <w:pPr>
      <w:numPr>
        <w:ilvl w:val="4"/>
        <w:numId w:val="5"/>
      </w:numPr>
      <w:spacing w:before="60" w:after="60" w:line="290" w:lineRule="auto"/>
      <w:outlineLvl w:val="4"/>
    </w:pPr>
    <w:rPr>
      <w:kern w:val="20"/>
    </w:rPr>
  </w:style>
  <w:style w:type="paragraph" w:customStyle="1" w:styleId="Table6">
    <w:name w:val="Table 6"/>
    <w:basedOn w:val="a2"/>
    <w:rsid w:val="00D74528"/>
    <w:pPr>
      <w:numPr>
        <w:ilvl w:val="5"/>
        <w:numId w:val="5"/>
      </w:numPr>
      <w:spacing w:before="60" w:after="60" w:line="290" w:lineRule="auto"/>
      <w:outlineLvl w:val="5"/>
    </w:pPr>
    <w:rPr>
      <w:kern w:val="20"/>
    </w:rPr>
  </w:style>
  <w:style w:type="paragraph" w:customStyle="1" w:styleId="Tablealpha">
    <w:name w:val="Table alpha"/>
    <w:basedOn w:val="CellBody"/>
    <w:rsid w:val="00D74528"/>
    <w:pPr>
      <w:numPr>
        <w:numId w:val="16"/>
      </w:numPr>
    </w:pPr>
  </w:style>
  <w:style w:type="paragraph" w:customStyle="1" w:styleId="Tablebullet">
    <w:name w:val="Table bullet"/>
    <w:basedOn w:val="a2"/>
    <w:rsid w:val="00D74528"/>
    <w:pPr>
      <w:numPr>
        <w:numId w:val="41"/>
      </w:numPr>
      <w:spacing w:before="60" w:after="60" w:line="290" w:lineRule="auto"/>
    </w:pPr>
    <w:rPr>
      <w:kern w:val="20"/>
    </w:rPr>
  </w:style>
  <w:style w:type="paragraph" w:customStyle="1" w:styleId="Tableroman">
    <w:name w:val="Table roman"/>
    <w:basedOn w:val="CellBody"/>
    <w:rsid w:val="00D74528"/>
    <w:pPr>
      <w:numPr>
        <w:numId w:val="17"/>
      </w:numPr>
    </w:pPr>
  </w:style>
  <w:style w:type="paragraph" w:styleId="21">
    <w:name w:val="toc 2"/>
    <w:basedOn w:val="a2"/>
    <w:next w:val="a2"/>
    <w:semiHidden/>
    <w:rsid w:val="00D74528"/>
    <w:pPr>
      <w:spacing w:line="290" w:lineRule="auto"/>
      <w:ind w:left="1134" w:hanging="567"/>
    </w:pPr>
    <w:rPr>
      <w:rFonts w:cs="Arial"/>
      <w:kern w:val="20"/>
    </w:rPr>
  </w:style>
  <w:style w:type="paragraph" w:styleId="31">
    <w:name w:val="toc 3"/>
    <w:basedOn w:val="a2"/>
    <w:next w:val="a2"/>
    <w:semiHidden/>
    <w:rsid w:val="00D74528"/>
    <w:pPr>
      <w:spacing w:line="290" w:lineRule="auto"/>
      <w:ind w:left="1701" w:hanging="567"/>
    </w:pPr>
    <w:rPr>
      <w:rFonts w:cs="Arial"/>
      <w:kern w:val="20"/>
    </w:rPr>
  </w:style>
  <w:style w:type="paragraph" w:styleId="41">
    <w:name w:val="toc 4"/>
    <w:basedOn w:val="a2"/>
    <w:next w:val="a2"/>
    <w:semiHidden/>
    <w:rsid w:val="00D74528"/>
    <w:pPr>
      <w:spacing w:before="140" w:after="40" w:line="360" w:lineRule="auto"/>
    </w:pPr>
    <w:rPr>
      <w:rFonts w:eastAsia="SimHei" w:cs="Arial"/>
      <w:b/>
      <w:kern w:val="20"/>
    </w:rPr>
  </w:style>
  <w:style w:type="paragraph" w:styleId="50">
    <w:name w:val="toc 5"/>
    <w:basedOn w:val="a2"/>
    <w:next w:val="Body"/>
    <w:semiHidden/>
    <w:rsid w:val="00D74528"/>
  </w:style>
  <w:style w:type="paragraph" w:styleId="60">
    <w:name w:val="toc 6"/>
    <w:basedOn w:val="a2"/>
    <w:next w:val="Body"/>
    <w:semiHidden/>
    <w:rsid w:val="00D74528"/>
  </w:style>
  <w:style w:type="paragraph" w:styleId="70">
    <w:name w:val="toc 7"/>
    <w:basedOn w:val="a2"/>
    <w:next w:val="Body"/>
    <w:semiHidden/>
    <w:rsid w:val="00D74528"/>
  </w:style>
  <w:style w:type="paragraph" w:styleId="80">
    <w:name w:val="toc 8"/>
    <w:basedOn w:val="a2"/>
    <w:next w:val="Body"/>
    <w:semiHidden/>
    <w:rsid w:val="00D74528"/>
  </w:style>
  <w:style w:type="paragraph" w:styleId="90">
    <w:name w:val="toc 9"/>
    <w:basedOn w:val="a2"/>
    <w:next w:val="Body"/>
    <w:semiHidden/>
    <w:rsid w:val="00D74528"/>
  </w:style>
  <w:style w:type="paragraph" w:customStyle="1" w:styleId="zFSand">
    <w:name w:val="zFSand"/>
    <w:basedOn w:val="a2"/>
    <w:next w:val="zFSco-names"/>
    <w:rsid w:val="00D74528"/>
    <w:pPr>
      <w:spacing w:line="290" w:lineRule="auto"/>
      <w:jc w:val="center"/>
    </w:pPr>
    <w:rPr>
      <w:rFonts w:eastAsia="SimSun"/>
      <w:kern w:val="20"/>
      <w:szCs w:val="20"/>
    </w:rPr>
  </w:style>
  <w:style w:type="paragraph" w:customStyle="1" w:styleId="zFSco-names">
    <w:name w:val="zFSco-names"/>
    <w:basedOn w:val="a2"/>
    <w:next w:val="zFSand"/>
    <w:rsid w:val="00D74528"/>
    <w:pPr>
      <w:spacing w:before="120" w:after="120" w:line="290" w:lineRule="auto"/>
      <w:jc w:val="center"/>
    </w:pPr>
    <w:rPr>
      <w:rFonts w:eastAsia="SimSun"/>
      <w:kern w:val="24"/>
      <w:sz w:val="24"/>
    </w:rPr>
  </w:style>
  <w:style w:type="paragraph" w:customStyle="1" w:styleId="zFSDate">
    <w:name w:val="zFSDate"/>
    <w:basedOn w:val="a2"/>
    <w:rsid w:val="00D74528"/>
    <w:pPr>
      <w:spacing w:line="290" w:lineRule="auto"/>
      <w:jc w:val="center"/>
    </w:pPr>
    <w:rPr>
      <w:kern w:val="20"/>
    </w:rPr>
  </w:style>
  <w:style w:type="character" w:styleId="af2">
    <w:name w:val="Hyperlink"/>
    <w:basedOn w:val="a3"/>
    <w:uiPriority w:val="99"/>
    <w:rsid w:val="00D74528"/>
    <w:rPr>
      <w:color w:val="AF005F"/>
      <w:u w:val="none"/>
    </w:rPr>
  </w:style>
  <w:style w:type="paragraph" w:customStyle="1" w:styleId="zFSFooter">
    <w:name w:val="zFSFooter"/>
    <w:basedOn w:val="a2"/>
    <w:rsid w:val="00D74528"/>
    <w:pPr>
      <w:tabs>
        <w:tab w:val="left" w:pos="6521"/>
      </w:tabs>
      <w:spacing w:after="40"/>
      <w:ind w:left="-108"/>
    </w:pPr>
    <w:rPr>
      <w:sz w:val="16"/>
    </w:rPr>
  </w:style>
  <w:style w:type="paragraph" w:customStyle="1" w:styleId="zFSNarrative">
    <w:name w:val="zFSNarrative"/>
    <w:basedOn w:val="a2"/>
    <w:rsid w:val="00D74528"/>
    <w:pPr>
      <w:spacing w:before="120" w:after="120" w:line="290" w:lineRule="auto"/>
      <w:jc w:val="center"/>
    </w:pPr>
    <w:rPr>
      <w:rFonts w:eastAsia="SimSun"/>
      <w:kern w:val="20"/>
      <w:szCs w:val="20"/>
    </w:rPr>
  </w:style>
  <w:style w:type="paragraph" w:customStyle="1" w:styleId="zFSTitle">
    <w:name w:val="zFSTitle"/>
    <w:basedOn w:val="a2"/>
    <w:next w:val="zFSNarrative"/>
    <w:rsid w:val="00D74528"/>
    <w:pPr>
      <w:keepNext/>
      <w:spacing w:before="240" w:after="120" w:line="290" w:lineRule="auto"/>
      <w:jc w:val="center"/>
    </w:pPr>
    <w:rPr>
      <w:rFonts w:eastAsia="SimSun"/>
      <w:sz w:val="28"/>
      <w:szCs w:val="28"/>
    </w:rPr>
  </w:style>
  <w:style w:type="character" w:styleId="af3">
    <w:name w:val="endnote reference"/>
    <w:basedOn w:val="a3"/>
    <w:semiHidden/>
    <w:rsid w:val="00D74528"/>
    <w:rPr>
      <w:rFonts w:ascii="Arial" w:hAnsi="Arial"/>
      <w:vertAlign w:val="superscript"/>
    </w:rPr>
  </w:style>
  <w:style w:type="paragraph" w:styleId="af4">
    <w:name w:val="endnote text"/>
    <w:basedOn w:val="a2"/>
    <w:semiHidden/>
    <w:rsid w:val="00D74528"/>
    <w:rPr>
      <w:szCs w:val="20"/>
    </w:rPr>
  </w:style>
  <w:style w:type="paragraph" w:customStyle="1" w:styleId="Head">
    <w:name w:val="Head"/>
    <w:basedOn w:val="a2"/>
    <w:next w:val="Body"/>
    <w:rsid w:val="00600BE5"/>
    <w:pPr>
      <w:keepNext/>
      <w:spacing w:before="280" w:after="140" w:line="290" w:lineRule="auto"/>
      <w:jc w:val="both"/>
      <w:outlineLvl w:val="0"/>
    </w:pPr>
    <w:rPr>
      <w:b/>
      <w:kern w:val="23"/>
      <w:sz w:val="23"/>
    </w:rPr>
  </w:style>
  <w:style w:type="paragraph" w:styleId="af5">
    <w:name w:val="table of authorities"/>
    <w:basedOn w:val="a2"/>
    <w:next w:val="a2"/>
    <w:semiHidden/>
    <w:rsid w:val="00D74528"/>
    <w:pPr>
      <w:ind w:left="200" w:hanging="200"/>
    </w:pPr>
  </w:style>
  <w:style w:type="paragraph" w:customStyle="1" w:styleId="CellBody">
    <w:name w:val="CellBody"/>
    <w:basedOn w:val="a2"/>
    <w:link w:val="CellBodyChar"/>
    <w:rsid w:val="00D74528"/>
    <w:pPr>
      <w:spacing w:before="60" w:after="60" w:line="290" w:lineRule="auto"/>
    </w:pPr>
    <w:rPr>
      <w:kern w:val="20"/>
      <w:szCs w:val="20"/>
    </w:rPr>
  </w:style>
  <w:style w:type="paragraph" w:customStyle="1" w:styleId="zSFRef">
    <w:name w:val="zSFRef"/>
    <w:basedOn w:val="a2"/>
    <w:rsid w:val="00D74528"/>
    <w:rPr>
      <w:rFonts w:eastAsia="SimSun"/>
      <w:kern w:val="16"/>
      <w:sz w:val="16"/>
      <w:szCs w:val="16"/>
    </w:rPr>
  </w:style>
  <w:style w:type="paragraph" w:customStyle="1" w:styleId="UCAlpha1">
    <w:name w:val="UCAlpha 1"/>
    <w:basedOn w:val="a2"/>
    <w:rsid w:val="00D74528"/>
    <w:pPr>
      <w:numPr>
        <w:numId w:val="20"/>
      </w:numPr>
      <w:spacing w:after="140" w:line="290" w:lineRule="auto"/>
      <w:jc w:val="both"/>
    </w:pPr>
    <w:rPr>
      <w:kern w:val="20"/>
    </w:rPr>
  </w:style>
  <w:style w:type="paragraph" w:customStyle="1" w:styleId="UCAlpha2">
    <w:name w:val="UCAlpha 2"/>
    <w:basedOn w:val="a2"/>
    <w:rsid w:val="00D74528"/>
    <w:pPr>
      <w:numPr>
        <w:numId w:val="21"/>
      </w:numPr>
      <w:spacing w:after="140" w:line="290" w:lineRule="auto"/>
      <w:jc w:val="both"/>
    </w:pPr>
    <w:rPr>
      <w:kern w:val="20"/>
    </w:rPr>
  </w:style>
  <w:style w:type="paragraph" w:customStyle="1" w:styleId="UCAlpha3">
    <w:name w:val="UCAlpha 3"/>
    <w:basedOn w:val="a2"/>
    <w:rsid w:val="00D74528"/>
    <w:pPr>
      <w:numPr>
        <w:numId w:val="22"/>
      </w:numPr>
      <w:spacing w:after="140" w:line="290" w:lineRule="auto"/>
      <w:jc w:val="both"/>
    </w:pPr>
    <w:rPr>
      <w:kern w:val="20"/>
    </w:rPr>
  </w:style>
  <w:style w:type="paragraph" w:customStyle="1" w:styleId="UCAlpha4">
    <w:name w:val="UCAlpha 4"/>
    <w:basedOn w:val="a2"/>
    <w:rsid w:val="00D74528"/>
    <w:pPr>
      <w:numPr>
        <w:numId w:val="23"/>
      </w:numPr>
      <w:spacing w:after="140" w:line="290" w:lineRule="auto"/>
      <w:jc w:val="both"/>
    </w:pPr>
    <w:rPr>
      <w:kern w:val="20"/>
    </w:rPr>
  </w:style>
  <w:style w:type="paragraph" w:customStyle="1" w:styleId="UCAlpha5">
    <w:name w:val="UCAlpha 5"/>
    <w:basedOn w:val="a2"/>
    <w:rsid w:val="00D74528"/>
    <w:pPr>
      <w:numPr>
        <w:numId w:val="24"/>
      </w:numPr>
      <w:spacing w:after="140" w:line="290" w:lineRule="auto"/>
      <w:jc w:val="both"/>
    </w:pPr>
    <w:rPr>
      <w:kern w:val="20"/>
    </w:rPr>
  </w:style>
  <w:style w:type="paragraph" w:customStyle="1" w:styleId="UCAlpha6">
    <w:name w:val="UCAlpha 6"/>
    <w:basedOn w:val="a2"/>
    <w:rsid w:val="00D74528"/>
    <w:pPr>
      <w:numPr>
        <w:numId w:val="25"/>
      </w:numPr>
      <w:spacing w:after="140" w:line="290" w:lineRule="auto"/>
      <w:jc w:val="both"/>
    </w:pPr>
    <w:rPr>
      <w:kern w:val="20"/>
    </w:rPr>
  </w:style>
  <w:style w:type="paragraph" w:customStyle="1" w:styleId="UCRoman1">
    <w:name w:val="UCRoman 1"/>
    <w:basedOn w:val="a2"/>
    <w:rsid w:val="00D74528"/>
    <w:pPr>
      <w:numPr>
        <w:numId w:val="26"/>
      </w:numPr>
      <w:spacing w:after="140" w:line="290" w:lineRule="auto"/>
      <w:jc w:val="both"/>
    </w:pPr>
    <w:rPr>
      <w:kern w:val="20"/>
    </w:rPr>
  </w:style>
  <w:style w:type="paragraph" w:customStyle="1" w:styleId="UCRoman2">
    <w:name w:val="UCRoman 2"/>
    <w:basedOn w:val="a2"/>
    <w:rsid w:val="00D74528"/>
    <w:pPr>
      <w:numPr>
        <w:numId w:val="27"/>
      </w:numPr>
      <w:spacing w:after="140" w:line="290" w:lineRule="auto"/>
      <w:jc w:val="both"/>
    </w:pPr>
    <w:rPr>
      <w:kern w:val="20"/>
    </w:rPr>
  </w:style>
  <w:style w:type="paragraph" w:customStyle="1" w:styleId="doublealpha">
    <w:name w:val="double alpha"/>
    <w:basedOn w:val="a2"/>
    <w:rsid w:val="00D74528"/>
    <w:pPr>
      <w:numPr>
        <w:numId w:val="28"/>
      </w:numPr>
      <w:spacing w:after="140" w:line="290" w:lineRule="auto"/>
      <w:jc w:val="both"/>
    </w:pPr>
    <w:rPr>
      <w:kern w:val="20"/>
    </w:rPr>
  </w:style>
  <w:style w:type="paragraph" w:customStyle="1" w:styleId="ListNumbers">
    <w:name w:val="List Numbers"/>
    <w:basedOn w:val="a2"/>
    <w:rsid w:val="00D74528"/>
    <w:pPr>
      <w:numPr>
        <w:numId w:val="48"/>
      </w:numPr>
      <w:spacing w:after="140" w:line="290" w:lineRule="auto"/>
      <w:jc w:val="both"/>
      <w:outlineLvl w:val="0"/>
    </w:pPr>
    <w:rPr>
      <w:kern w:val="20"/>
    </w:rPr>
  </w:style>
  <w:style w:type="paragraph" w:customStyle="1" w:styleId="dashbullet1">
    <w:name w:val="dash bullet 1"/>
    <w:basedOn w:val="a2"/>
    <w:rsid w:val="00D74528"/>
    <w:pPr>
      <w:numPr>
        <w:numId w:val="35"/>
      </w:numPr>
      <w:spacing w:after="140" w:line="290" w:lineRule="auto"/>
      <w:jc w:val="both"/>
    </w:pPr>
    <w:rPr>
      <w:kern w:val="20"/>
    </w:rPr>
  </w:style>
  <w:style w:type="paragraph" w:customStyle="1" w:styleId="dashbullet2">
    <w:name w:val="dash bullet 2"/>
    <w:basedOn w:val="a2"/>
    <w:rsid w:val="00D74528"/>
    <w:pPr>
      <w:numPr>
        <w:numId w:val="36"/>
      </w:numPr>
      <w:spacing w:after="140" w:line="290" w:lineRule="auto"/>
      <w:jc w:val="both"/>
    </w:pPr>
    <w:rPr>
      <w:kern w:val="20"/>
    </w:rPr>
  </w:style>
  <w:style w:type="paragraph" w:customStyle="1" w:styleId="dashbullet3">
    <w:name w:val="dash bullet 3"/>
    <w:basedOn w:val="a2"/>
    <w:rsid w:val="00D74528"/>
    <w:pPr>
      <w:numPr>
        <w:numId w:val="37"/>
      </w:numPr>
      <w:spacing w:after="140" w:line="290" w:lineRule="auto"/>
      <w:jc w:val="both"/>
    </w:pPr>
    <w:rPr>
      <w:kern w:val="20"/>
    </w:rPr>
  </w:style>
  <w:style w:type="paragraph" w:customStyle="1" w:styleId="dashbullet4">
    <w:name w:val="dash bullet 4"/>
    <w:basedOn w:val="a2"/>
    <w:rsid w:val="00D74528"/>
    <w:pPr>
      <w:numPr>
        <w:numId w:val="38"/>
      </w:numPr>
      <w:spacing w:after="140" w:line="290" w:lineRule="auto"/>
      <w:jc w:val="both"/>
    </w:pPr>
    <w:rPr>
      <w:kern w:val="20"/>
    </w:rPr>
  </w:style>
  <w:style w:type="paragraph" w:customStyle="1" w:styleId="dashbullet5">
    <w:name w:val="dash bullet 5"/>
    <w:basedOn w:val="a2"/>
    <w:rsid w:val="00D74528"/>
    <w:pPr>
      <w:numPr>
        <w:numId w:val="39"/>
      </w:numPr>
      <w:spacing w:after="140" w:line="290" w:lineRule="auto"/>
      <w:jc w:val="both"/>
    </w:pPr>
    <w:rPr>
      <w:kern w:val="20"/>
    </w:rPr>
  </w:style>
  <w:style w:type="paragraph" w:customStyle="1" w:styleId="dashbullet6">
    <w:name w:val="dash bullet 6"/>
    <w:basedOn w:val="a2"/>
    <w:rsid w:val="00D74528"/>
    <w:pPr>
      <w:numPr>
        <w:numId w:val="40"/>
      </w:numPr>
      <w:spacing w:after="140" w:line="290" w:lineRule="auto"/>
      <w:jc w:val="both"/>
    </w:pPr>
    <w:rPr>
      <w:kern w:val="20"/>
    </w:rPr>
  </w:style>
  <w:style w:type="paragraph" w:customStyle="1" w:styleId="zFSAddress">
    <w:name w:val="zFSAddress"/>
    <w:basedOn w:val="a2"/>
    <w:rsid w:val="00D74528"/>
    <w:pPr>
      <w:spacing w:line="290" w:lineRule="auto"/>
    </w:pPr>
    <w:rPr>
      <w:kern w:val="16"/>
      <w:sz w:val="16"/>
    </w:rPr>
  </w:style>
  <w:style w:type="paragraph" w:customStyle="1" w:styleId="zFSDescription">
    <w:name w:val="zFSDescription"/>
    <w:basedOn w:val="zFSDate"/>
    <w:rsid w:val="00D74528"/>
    <w:rPr>
      <w:rFonts w:eastAsia="SimSun"/>
      <w:i/>
      <w:caps/>
      <w:szCs w:val="20"/>
    </w:rPr>
  </w:style>
  <w:style w:type="paragraph" w:customStyle="1" w:styleId="zFSDraft">
    <w:name w:val="zFSDraft"/>
    <w:basedOn w:val="a2"/>
    <w:rsid w:val="00D74528"/>
    <w:pPr>
      <w:spacing w:line="290" w:lineRule="auto"/>
    </w:pPr>
    <w:rPr>
      <w:kern w:val="20"/>
    </w:rPr>
  </w:style>
  <w:style w:type="paragraph" w:customStyle="1" w:styleId="zFSFax">
    <w:name w:val="zFSFax"/>
    <w:basedOn w:val="a2"/>
    <w:rsid w:val="00D74528"/>
    <w:rPr>
      <w:kern w:val="16"/>
      <w:sz w:val="16"/>
    </w:rPr>
  </w:style>
  <w:style w:type="paragraph" w:customStyle="1" w:styleId="zFSNameofDoc">
    <w:name w:val="zFSNameofDoc"/>
    <w:basedOn w:val="a2"/>
    <w:rsid w:val="00D74528"/>
    <w:pPr>
      <w:spacing w:before="300" w:after="400" w:line="290" w:lineRule="auto"/>
      <w:jc w:val="center"/>
    </w:pPr>
    <w:rPr>
      <w:rFonts w:eastAsia="SimSun"/>
      <w:caps/>
      <w:szCs w:val="20"/>
    </w:rPr>
  </w:style>
  <w:style w:type="paragraph" w:customStyle="1" w:styleId="zFSTel">
    <w:name w:val="zFSTel"/>
    <w:basedOn w:val="a2"/>
    <w:rsid w:val="00D74528"/>
    <w:pPr>
      <w:spacing w:before="120"/>
    </w:pPr>
    <w:rPr>
      <w:kern w:val="16"/>
      <w:sz w:val="16"/>
    </w:rPr>
  </w:style>
  <w:style w:type="paragraph" w:customStyle="1" w:styleId="zFSAmount">
    <w:name w:val="zFSAmount"/>
    <w:basedOn w:val="a2"/>
    <w:rsid w:val="00D74528"/>
    <w:pPr>
      <w:spacing w:before="800" w:line="290" w:lineRule="auto"/>
      <w:jc w:val="center"/>
    </w:pPr>
    <w:rPr>
      <w:i/>
    </w:rPr>
  </w:style>
  <w:style w:type="character" w:styleId="af6">
    <w:name w:val="FollowedHyperlink"/>
    <w:basedOn w:val="a3"/>
    <w:rsid w:val="00D74528"/>
    <w:rPr>
      <w:color w:val="AF005F"/>
      <w:u w:val="none"/>
    </w:rPr>
  </w:style>
  <w:style w:type="character" w:customStyle="1" w:styleId="zTokyoLogoCaption">
    <w:name w:val="zTokyoLogoCaption"/>
    <w:basedOn w:val="a3"/>
    <w:rsid w:val="00D74528"/>
    <w:rPr>
      <w:rFonts w:ascii="MS Mincho" w:eastAsia="MS Mincho"/>
      <w:noProof/>
      <w:sz w:val="13"/>
    </w:rPr>
  </w:style>
  <w:style w:type="paragraph" w:customStyle="1" w:styleId="zFSAddress2">
    <w:name w:val="zFSAddress2"/>
    <w:basedOn w:val="a2"/>
    <w:rsid w:val="00D74528"/>
    <w:pPr>
      <w:spacing w:line="290" w:lineRule="auto"/>
    </w:pPr>
    <w:rPr>
      <w:kern w:val="16"/>
      <w:sz w:val="16"/>
    </w:rPr>
  </w:style>
  <w:style w:type="character" w:customStyle="1" w:styleId="zTokyoLogoCaption2">
    <w:name w:val="zTokyoLogoCaption2"/>
    <w:basedOn w:val="zTokyoLogoCaption"/>
    <w:rsid w:val="00D74528"/>
    <w:rPr>
      <w:rFonts w:ascii="MS Mincho" w:eastAsia="MS Mincho"/>
      <w:noProof/>
      <w:sz w:val="16"/>
    </w:rPr>
  </w:style>
  <w:style w:type="paragraph" w:customStyle="1" w:styleId="AONormal">
    <w:name w:val="AONormal"/>
    <w:rsid w:val="00B71FE2"/>
    <w:pPr>
      <w:spacing w:line="260" w:lineRule="atLeast"/>
    </w:pPr>
    <w:rPr>
      <w:rFonts w:eastAsia="SimSun"/>
      <w:sz w:val="22"/>
      <w:szCs w:val="22"/>
      <w:lang w:val="en-GB" w:eastAsia="en-US"/>
    </w:rPr>
  </w:style>
  <w:style w:type="paragraph" w:styleId="af7">
    <w:name w:val="Body Text"/>
    <w:aliases w:val="BT,b,bt"/>
    <w:basedOn w:val="a2"/>
    <w:link w:val="af8"/>
    <w:rsid w:val="002D680A"/>
    <w:pPr>
      <w:spacing w:after="240"/>
      <w:jc w:val="both"/>
    </w:pPr>
    <w:rPr>
      <w:rFonts w:ascii="Times New Roman" w:hAnsi="Times New Roman"/>
      <w:sz w:val="24"/>
    </w:rPr>
  </w:style>
  <w:style w:type="character" w:customStyle="1" w:styleId="BodyChar">
    <w:name w:val="Body Char"/>
    <w:basedOn w:val="a3"/>
    <w:link w:val="Body"/>
    <w:rsid w:val="002D680A"/>
    <w:rPr>
      <w:rFonts w:ascii="Arial" w:hAnsi="Arial"/>
      <w:kern w:val="20"/>
      <w:szCs w:val="24"/>
      <w:lang w:val="en-GB" w:eastAsia="en-US" w:bidi="ar-SA"/>
    </w:rPr>
  </w:style>
  <w:style w:type="character" w:customStyle="1" w:styleId="Level2Char">
    <w:name w:val="Level 2 Char"/>
    <w:basedOn w:val="a3"/>
    <w:link w:val="Level2"/>
    <w:rsid w:val="00C8271C"/>
    <w:rPr>
      <w:rFonts w:ascii="Arial" w:hAnsi="Arial"/>
      <w:kern w:val="20"/>
      <w:szCs w:val="28"/>
      <w:lang w:eastAsia="en-US"/>
    </w:rPr>
  </w:style>
  <w:style w:type="character" w:customStyle="1" w:styleId="Body2Char">
    <w:name w:val="Body 2 Char"/>
    <w:basedOn w:val="a3"/>
    <w:link w:val="Body2"/>
    <w:rsid w:val="00C046ED"/>
    <w:rPr>
      <w:rFonts w:ascii="Arial" w:hAnsi="Arial"/>
      <w:kern w:val="20"/>
      <w:szCs w:val="24"/>
      <w:lang w:val="en-GB" w:eastAsia="en-US" w:bidi="ar-SA"/>
    </w:rPr>
  </w:style>
  <w:style w:type="character" w:customStyle="1" w:styleId="CellBodyChar">
    <w:name w:val="CellBody Char"/>
    <w:basedOn w:val="a3"/>
    <w:link w:val="CellBody"/>
    <w:rsid w:val="00C44BF3"/>
    <w:rPr>
      <w:rFonts w:ascii="Arial" w:hAnsi="Arial"/>
      <w:kern w:val="20"/>
      <w:lang w:val="en-GB" w:eastAsia="en-US" w:bidi="ar-SA"/>
    </w:rPr>
  </w:style>
  <w:style w:type="paragraph" w:customStyle="1" w:styleId="iaui">
    <w:name w:val="iau?i"/>
    <w:basedOn w:val="af7"/>
    <w:rsid w:val="00005B8B"/>
    <w:pPr>
      <w:spacing w:after="120"/>
      <w:ind w:firstLine="720"/>
    </w:pPr>
    <w:rPr>
      <w:szCs w:val="20"/>
      <w:lang w:eastAsia="ru-RU"/>
    </w:rPr>
  </w:style>
  <w:style w:type="character" w:customStyle="1" w:styleId="Level3Char">
    <w:name w:val="Level 3 Char"/>
    <w:basedOn w:val="a3"/>
    <w:link w:val="Level3"/>
    <w:rsid w:val="00E717B6"/>
    <w:rPr>
      <w:rFonts w:ascii="Arial" w:hAnsi="Arial"/>
      <w:kern w:val="20"/>
      <w:szCs w:val="28"/>
      <w:lang w:eastAsia="en-US"/>
    </w:rPr>
  </w:style>
  <w:style w:type="paragraph" w:styleId="af9">
    <w:name w:val="Body Text Indent"/>
    <w:basedOn w:val="a2"/>
    <w:link w:val="afa"/>
    <w:rsid w:val="008136E5"/>
    <w:pPr>
      <w:spacing w:after="120"/>
      <w:ind w:left="283"/>
    </w:pPr>
  </w:style>
  <w:style w:type="paragraph" w:styleId="22">
    <w:name w:val="Body Text 2"/>
    <w:basedOn w:val="a2"/>
    <w:rsid w:val="008136E5"/>
    <w:pPr>
      <w:spacing w:after="120" w:line="480" w:lineRule="auto"/>
    </w:pPr>
  </w:style>
  <w:style w:type="paragraph" w:styleId="23">
    <w:name w:val="Body Text Indent 2"/>
    <w:aliases w:val="Знак, Знак Знак,Знак Знак"/>
    <w:basedOn w:val="a2"/>
    <w:link w:val="24"/>
    <w:uiPriority w:val="99"/>
    <w:rsid w:val="008136E5"/>
    <w:pPr>
      <w:spacing w:after="120" w:line="480" w:lineRule="auto"/>
      <w:ind w:left="283"/>
    </w:pPr>
    <w:rPr>
      <w:rFonts w:ascii="Times New Roman" w:hAnsi="Times New Roman"/>
      <w:sz w:val="24"/>
      <w:lang w:eastAsia="ru-RU"/>
    </w:rPr>
  </w:style>
  <w:style w:type="paragraph" w:styleId="32">
    <w:name w:val="Body Text 3"/>
    <w:basedOn w:val="a2"/>
    <w:rsid w:val="008136E5"/>
    <w:pPr>
      <w:spacing w:after="120"/>
    </w:pPr>
    <w:rPr>
      <w:rFonts w:ascii="Times New Roman" w:hAnsi="Times New Roman"/>
      <w:sz w:val="16"/>
      <w:szCs w:val="16"/>
      <w:lang w:eastAsia="ru-RU"/>
    </w:rPr>
  </w:style>
  <w:style w:type="paragraph" w:customStyle="1" w:styleId="BodyText31">
    <w:name w:val="Body Text 31"/>
    <w:basedOn w:val="a2"/>
    <w:rsid w:val="008136E5"/>
    <w:pPr>
      <w:spacing w:before="120"/>
      <w:jc w:val="center"/>
    </w:pPr>
    <w:rPr>
      <w:rFonts w:ascii="Times New Roman" w:hAnsi="Times New Roman"/>
      <w:sz w:val="24"/>
      <w:szCs w:val="20"/>
      <w:lang w:eastAsia="ru-RU"/>
    </w:rPr>
  </w:style>
  <w:style w:type="character" w:customStyle="1" w:styleId="SchedAppsChar">
    <w:name w:val="Sched/Apps Char"/>
    <w:basedOn w:val="a3"/>
    <w:link w:val="SchedApps"/>
    <w:rsid w:val="008136E5"/>
    <w:rPr>
      <w:rFonts w:ascii="Arial" w:hAnsi="Arial"/>
      <w:b/>
      <w:kern w:val="23"/>
      <w:sz w:val="23"/>
      <w:szCs w:val="24"/>
      <w:lang w:val="ru-RU" w:eastAsia="en-US" w:bidi="ar-SA"/>
    </w:rPr>
  </w:style>
  <w:style w:type="paragraph" w:styleId="afb">
    <w:name w:val="List"/>
    <w:basedOn w:val="a2"/>
    <w:rsid w:val="00E024C3"/>
    <w:pPr>
      <w:ind w:left="283" w:hanging="283"/>
    </w:pPr>
    <w:rPr>
      <w:rFonts w:ascii="Times New Roman" w:hAnsi="Times New Roman"/>
      <w:sz w:val="24"/>
      <w:lang w:eastAsia="ru-RU"/>
    </w:rPr>
  </w:style>
  <w:style w:type="paragraph" w:customStyle="1" w:styleId="a">
    <w:name w:val="НумерСписокМногоУровн"/>
    <w:basedOn w:val="a2"/>
    <w:next w:val="afb"/>
    <w:rsid w:val="00E024C3"/>
    <w:pPr>
      <w:numPr>
        <w:numId w:val="42"/>
      </w:numPr>
      <w:jc w:val="both"/>
    </w:pPr>
    <w:rPr>
      <w:rFonts w:ascii="Times New Roman" w:hAnsi="Times New Roman"/>
      <w:noProof/>
      <w:sz w:val="24"/>
      <w:lang w:eastAsia="ru-RU"/>
    </w:rPr>
  </w:style>
  <w:style w:type="paragraph" w:customStyle="1" w:styleId="afc">
    <w:name w:val="ТаблНумер"/>
    <w:basedOn w:val="a2"/>
    <w:rsid w:val="00E024C3"/>
    <w:pPr>
      <w:tabs>
        <w:tab w:val="num" w:pos="2041"/>
      </w:tabs>
      <w:ind w:left="2041" w:hanging="794"/>
      <w:jc w:val="center"/>
    </w:pPr>
    <w:rPr>
      <w:sz w:val="24"/>
      <w:lang w:eastAsia="ru-RU"/>
    </w:rPr>
  </w:style>
  <w:style w:type="paragraph" w:customStyle="1" w:styleId="ConsNormal">
    <w:name w:val="ConsNormal"/>
    <w:rsid w:val="00C02241"/>
    <w:pPr>
      <w:widowControl w:val="0"/>
      <w:autoSpaceDE w:val="0"/>
      <w:autoSpaceDN w:val="0"/>
      <w:adjustRightInd w:val="0"/>
      <w:ind w:right="19772" w:firstLine="720"/>
    </w:pPr>
    <w:rPr>
      <w:rFonts w:ascii="Arial" w:hAnsi="Arial" w:cs="Arial"/>
    </w:rPr>
  </w:style>
  <w:style w:type="table" w:styleId="afd">
    <w:name w:val="Table Grid"/>
    <w:basedOn w:val="a4"/>
    <w:rsid w:val="00C022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6">
    <w:name w:val="xl26"/>
    <w:basedOn w:val="a2"/>
    <w:rsid w:val="00C02241"/>
    <w:pPr>
      <w:spacing w:before="100" w:beforeAutospacing="1" w:after="100" w:afterAutospacing="1"/>
      <w:jc w:val="center"/>
      <w:textAlignment w:val="top"/>
    </w:pPr>
    <w:rPr>
      <w:rFonts w:ascii="Times New Roman CYR" w:hAnsi="Times New Roman CYR" w:cs="Times New Roman CYR"/>
      <w:b/>
      <w:bCs/>
      <w:sz w:val="24"/>
      <w:lang w:eastAsia="ru-RU"/>
    </w:rPr>
  </w:style>
  <w:style w:type="paragraph" w:styleId="afe">
    <w:name w:val="Block Text"/>
    <w:basedOn w:val="a2"/>
    <w:rsid w:val="00C02241"/>
    <w:pPr>
      <w:widowControl w:val="0"/>
      <w:shd w:val="clear" w:color="auto" w:fill="FFFFFF"/>
      <w:autoSpaceDE w:val="0"/>
      <w:autoSpaceDN w:val="0"/>
      <w:adjustRightInd w:val="0"/>
      <w:ind w:left="-540" w:right="-282"/>
      <w:jc w:val="center"/>
    </w:pPr>
    <w:rPr>
      <w:rFonts w:ascii="Times New Roman" w:hAnsi="Times New Roman"/>
      <w:b/>
      <w:bCs/>
      <w:color w:val="000000"/>
      <w:spacing w:val="-4"/>
      <w:sz w:val="24"/>
      <w:lang w:eastAsia="ru-RU"/>
    </w:rPr>
  </w:style>
  <w:style w:type="paragraph" w:customStyle="1" w:styleId="ConsPlusNonformat">
    <w:name w:val="ConsPlusNonformat"/>
    <w:rsid w:val="00C02241"/>
    <w:pPr>
      <w:widowControl w:val="0"/>
      <w:autoSpaceDE w:val="0"/>
      <w:autoSpaceDN w:val="0"/>
      <w:adjustRightInd w:val="0"/>
    </w:pPr>
    <w:rPr>
      <w:rFonts w:ascii="Courier New" w:hAnsi="Courier New" w:cs="Courier New"/>
    </w:rPr>
  </w:style>
  <w:style w:type="paragraph" w:styleId="2">
    <w:name w:val="List Bullet 2"/>
    <w:aliases w:val="lb2"/>
    <w:basedOn w:val="a2"/>
    <w:autoRedefine/>
    <w:rsid w:val="00C02241"/>
    <w:pPr>
      <w:numPr>
        <w:numId w:val="43"/>
      </w:numPr>
    </w:pPr>
    <w:rPr>
      <w:rFonts w:ascii="Times New Roman" w:hAnsi="Times New Roman"/>
      <w:sz w:val="24"/>
      <w:lang w:eastAsia="ru-RU"/>
    </w:rPr>
  </w:style>
  <w:style w:type="paragraph" w:styleId="3">
    <w:name w:val="List Bullet 3"/>
    <w:basedOn w:val="a2"/>
    <w:autoRedefine/>
    <w:rsid w:val="00C02241"/>
    <w:pPr>
      <w:numPr>
        <w:numId w:val="44"/>
      </w:numPr>
    </w:pPr>
    <w:rPr>
      <w:rFonts w:ascii="Times New Roman" w:hAnsi="Times New Roman"/>
      <w:sz w:val="24"/>
      <w:lang w:eastAsia="ru-RU"/>
    </w:rPr>
  </w:style>
  <w:style w:type="paragraph" w:styleId="4">
    <w:name w:val="List Bullet 4"/>
    <w:basedOn w:val="a2"/>
    <w:autoRedefine/>
    <w:rsid w:val="00C02241"/>
    <w:pPr>
      <w:numPr>
        <w:numId w:val="45"/>
      </w:numPr>
    </w:pPr>
    <w:rPr>
      <w:rFonts w:ascii="Times New Roman" w:hAnsi="Times New Roman"/>
      <w:sz w:val="24"/>
      <w:lang w:eastAsia="ru-RU"/>
    </w:rPr>
  </w:style>
  <w:style w:type="paragraph" w:styleId="a0">
    <w:name w:val="List Bullet"/>
    <w:basedOn w:val="a2"/>
    <w:autoRedefine/>
    <w:rsid w:val="00C02241"/>
    <w:pPr>
      <w:numPr>
        <w:numId w:val="46"/>
      </w:numPr>
    </w:pPr>
    <w:rPr>
      <w:rFonts w:ascii="Times New Roman" w:hAnsi="Times New Roman"/>
      <w:lang w:eastAsia="ru-RU"/>
    </w:rPr>
  </w:style>
  <w:style w:type="paragraph" w:customStyle="1" w:styleId="aff">
    <w:name w:val="Знак Знак Знак Знак Знак Знак Знак Знак Знак Знак"/>
    <w:basedOn w:val="a2"/>
    <w:rsid w:val="00C02241"/>
    <w:pPr>
      <w:spacing w:before="100" w:beforeAutospacing="1" w:after="100" w:afterAutospacing="1"/>
    </w:pPr>
    <w:rPr>
      <w:rFonts w:ascii="Tahoma" w:hAnsi="Tahoma"/>
      <w:szCs w:val="20"/>
      <w:lang w:val="en-US"/>
    </w:rPr>
  </w:style>
  <w:style w:type="paragraph" w:customStyle="1" w:styleId="13">
    <w:name w:val="Абзац списка1"/>
    <w:basedOn w:val="a2"/>
    <w:rsid w:val="003F1B71"/>
    <w:pPr>
      <w:spacing w:after="200" w:line="276" w:lineRule="auto"/>
      <w:ind w:left="720"/>
      <w:contextualSpacing/>
    </w:pPr>
    <w:rPr>
      <w:rFonts w:ascii="Calibri" w:hAnsi="Calibri"/>
      <w:sz w:val="22"/>
      <w:szCs w:val="22"/>
    </w:rPr>
  </w:style>
  <w:style w:type="paragraph" w:customStyle="1" w:styleId="aff0">
    <w:name w:val="Основной текст бул"/>
    <w:basedOn w:val="a2"/>
    <w:rsid w:val="003F1B71"/>
    <w:pPr>
      <w:tabs>
        <w:tab w:val="num" w:pos="360"/>
      </w:tabs>
      <w:ind w:left="360" w:hanging="360"/>
    </w:pPr>
    <w:rPr>
      <w:rFonts w:ascii="Times New Roman" w:hAnsi="Times New Roman"/>
      <w:sz w:val="24"/>
      <w:szCs w:val="20"/>
      <w:lang w:val="en-GB" w:eastAsia="ru-RU"/>
    </w:rPr>
  </w:style>
  <w:style w:type="paragraph" w:customStyle="1" w:styleId="Default">
    <w:name w:val="Default"/>
    <w:rsid w:val="00422EF3"/>
    <w:pPr>
      <w:widowControl w:val="0"/>
      <w:autoSpaceDE w:val="0"/>
      <w:autoSpaceDN w:val="0"/>
      <w:adjustRightInd w:val="0"/>
    </w:pPr>
    <w:rPr>
      <w:rFonts w:ascii="JDGCLK+TimesNewRoman,Bold" w:hAnsi="JDGCLK+TimesNewRoman,Bold" w:cs="JDGCLK+TimesNewRoman,Bold"/>
      <w:color w:val="000000"/>
      <w:sz w:val="24"/>
      <w:szCs w:val="24"/>
    </w:rPr>
  </w:style>
  <w:style w:type="character" w:customStyle="1" w:styleId="af0">
    <w:name w:val="Верхний колонтитул Знак"/>
    <w:basedOn w:val="a3"/>
    <w:link w:val="af"/>
    <w:locked/>
    <w:rsid w:val="00422EF3"/>
    <w:rPr>
      <w:rFonts w:ascii="Arial" w:hAnsi="Arial"/>
      <w:kern w:val="20"/>
      <w:szCs w:val="24"/>
      <w:lang w:val="ru-RU" w:eastAsia="en-US" w:bidi="ar-SA"/>
    </w:rPr>
  </w:style>
  <w:style w:type="paragraph" w:styleId="aff1">
    <w:name w:val="Document Map"/>
    <w:basedOn w:val="a2"/>
    <w:semiHidden/>
    <w:rsid w:val="00F66AE7"/>
    <w:pPr>
      <w:shd w:val="clear" w:color="auto" w:fill="000080"/>
    </w:pPr>
    <w:rPr>
      <w:rFonts w:ascii="Tahoma" w:hAnsi="Tahoma" w:cs="Tahoma"/>
      <w:szCs w:val="20"/>
    </w:rPr>
  </w:style>
  <w:style w:type="character" w:styleId="aff2">
    <w:name w:val="annotation reference"/>
    <w:basedOn w:val="a3"/>
    <w:semiHidden/>
    <w:rsid w:val="00AC1B53"/>
    <w:rPr>
      <w:sz w:val="16"/>
      <w:szCs w:val="16"/>
    </w:rPr>
  </w:style>
  <w:style w:type="paragraph" w:styleId="aff3">
    <w:name w:val="annotation subject"/>
    <w:basedOn w:val="a6"/>
    <w:next w:val="a6"/>
    <w:link w:val="aff4"/>
    <w:semiHidden/>
    <w:rsid w:val="00AC1B53"/>
    <w:rPr>
      <w:b/>
      <w:bCs/>
    </w:rPr>
  </w:style>
  <w:style w:type="paragraph" w:styleId="aff5">
    <w:name w:val="Balloon Text"/>
    <w:basedOn w:val="a2"/>
    <w:link w:val="aff6"/>
    <w:uiPriority w:val="99"/>
    <w:semiHidden/>
    <w:rsid w:val="00AC1B53"/>
    <w:rPr>
      <w:rFonts w:ascii="Tahoma" w:hAnsi="Tahoma" w:cs="Tahoma"/>
      <w:sz w:val="16"/>
      <w:szCs w:val="16"/>
    </w:rPr>
  </w:style>
  <w:style w:type="paragraph" w:styleId="aff7">
    <w:name w:val="Revision"/>
    <w:hidden/>
    <w:uiPriority w:val="99"/>
    <w:semiHidden/>
    <w:rsid w:val="007342F2"/>
    <w:rPr>
      <w:rFonts w:ascii="Arial" w:hAnsi="Arial"/>
      <w:szCs w:val="24"/>
      <w:lang w:eastAsia="en-US"/>
    </w:rPr>
  </w:style>
  <w:style w:type="character" w:customStyle="1" w:styleId="DeltaViewInsertion">
    <w:name w:val="DeltaView Insertion"/>
    <w:rsid w:val="00C6130F"/>
    <w:rPr>
      <w:color w:val="0000FF"/>
      <w:u w:val="double"/>
    </w:rPr>
  </w:style>
  <w:style w:type="character" w:customStyle="1" w:styleId="DeltaViewMoveDestination">
    <w:name w:val="DeltaView Move Destination"/>
    <w:rsid w:val="00343085"/>
    <w:rPr>
      <w:color w:val="00C000"/>
      <w:u w:val="double"/>
    </w:rPr>
  </w:style>
  <w:style w:type="character" w:customStyle="1" w:styleId="DeltaViewDeletion">
    <w:name w:val="DeltaView Deletion"/>
    <w:rsid w:val="001C1B43"/>
    <w:rPr>
      <w:strike/>
      <w:color w:val="FF0000"/>
    </w:rPr>
  </w:style>
  <w:style w:type="paragraph" w:styleId="aff8">
    <w:name w:val="List Paragraph"/>
    <w:basedOn w:val="a2"/>
    <w:uiPriority w:val="34"/>
    <w:qFormat/>
    <w:rsid w:val="000F6632"/>
    <w:pPr>
      <w:ind w:left="708"/>
    </w:pPr>
  </w:style>
  <w:style w:type="character" w:customStyle="1" w:styleId="a7">
    <w:name w:val="Текст примечания Знак"/>
    <w:basedOn w:val="a3"/>
    <w:link w:val="a6"/>
    <w:semiHidden/>
    <w:rsid w:val="00182990"/>
    <w:rPr>
      <w:rFonts w:ascii="Arial" w:hAnsi="Arial"/>
      <w:lang w:eastAsia="en-US"/>
    </w:rPr>
  </w:style>
  <w:style w:type="character" w:customStyle="1" w:styleId="aff6">
    <w:name w:val="Текст выноски Знак"/>
    <w:basedOn w:val="a3"/>
    <w:link w:val="aff5"/>
    <w:uiPriority w:val="99"/>
    <w:semiHidden/>
    <w:rsid w:val="00182990"/>
    <w:rPr>
      <w:rFonts w:ascii="Tahoma" w:hAnsi="Tahoma" w:cs="Tahoma"/>
      <w:sz w:val="16"/>
      <w:szCs w:val="16"/>
      <w:lang w:eastAsia="en-US"/>
    </w:rPr>
  </w:style>
  <w:style w:type="character" w:customStyle="1" w:styleId="afa">
    <w:name w:val="Основной текст с отступом Знак"/>
    <w:basedOn w:val="a3"/>
    <w:link w:val="af9"/>
    <w:rsid w:val="00182990"/>
    <w:rPr>
      <w:rFonts w:ascii="Arial" w:hAnsi="Arial"/>
      <w:szCs w:val="24"/>
      <w:lang w:eastAsia="en-US"/>
    </w:rPr>
  </w:style>
  <w:style w:type="character" w:customStyle="1" w:styleId="aff4">
    <w:name w:val="Тема примечания Знак"/>
    <w:basedOn w:val="a7"/>
    <w:link w:val="aff3"/>
    <w:semiHidden/>
    <w:rsid w:val="00182990"/>
    <w:rPr>
      <w:rFonts w:ascii="Arial" w:hAnsi="Arial"/>
      <w:b/>
      <w:bCs/>
      <w:lang w:eastAsia="en-US"/>
    </w:rPr>
  </w:style>
  <w:style w:type="character" w:customStyle="1" w:styleId="24">
    <w:name w:val="Основной текст с отступом 2 Знак"/>
    <w:aliases w:val="Знак Знак1, Знак Знак Знак,Знак Знак Знак"/>
    <w:basedOn w:val="a3"/>
    <w:link w:val="23"/>
    <w:uiPriority w:val="99"/>
    <w:rsid w:val="00182990"/>
    <w:rPr>
      <w:sz w:val="24"/>
      <w:szCs w:val="24"/>
    </w:rPr>
  </w:style>
  <w:style w:type="character" w:customStyle="1" w:styleId="ae">
    <w:name w:val="Текст сноски Знак"/>
    <w:basedOn w:val="a3"/>
    <w:link w:val="ad"/>
    <w:semiHidden/>
    <w:rsid w:val="00D47C5E"/>
    <w:rPr>
      <w:rFonts w:ascii="Arial" w:hAnsi="Arial"/>
      <w:kern w:val="20"/>
      <w:sz w:val="16"/>
      <w:lang w:eastAsia="en-US"/>
    </w:rPr>
  </w:style>
  <w:style w:type="character" w:customStyle="1" w:styleId="af8">
    <w:name w:val="Основной текст Знак"/>
    <w:aliases w:val="BT Знак,b Знак,bt Знак"/>
    <w:basedOn w:val="a3"/>
    <w:link w:val="af7"/>
    <w:rsid w:val="00D47C5E"/>
    <w:rPr>
      <w:sz w:val="24"/>
      <w:szCs w:val="24"/>
      <w:lang w:eastAsia="en-US"/>
    </w:rPr>
  </w:style>
  <w:style w:type="paragraph" w:customStyle="1" w:styleId="FWBL2">
    <w:name w:val="FWB_L2"/>
    <w:basedOn w:val="a2"/>
    <w:rsid w:val="001723D7"/>
    <w:pPr>
      <w:tabs>
        <w:tab w:val="num" w:pos="567"/>
        <w:tab w:val="num" w:pos="720"/>
      </w:tabs>
      <w:spacing w:after="240"/>
      <w:jc w:val="both"/>
    </w:pPr>
    <w:rPr>
      <w:rFonts w:ascii="Times New Roman" w:hAnsi="Times New Roman"/>
      <w:sz w:val="22"/>
      <w:szCs w:val="20"/>
      <w:lang w:val="en-GB"/>
    </w:rPr>
  </w:style>
  <w:style w:type="paragraph" w:customStyle="1" w:styleId="FWBL3">
    <w:name w:val="FWB_L3"/>
    <w:basedOn w:val="FWBL2"/>
    <w:rsid w:val="001723D7"/>
    <w:pPr>
      <w:numPr>
        <w:ilvl w:val="2"/>
      </w:numPr>
      <w:tabs>
        <w:tab w:val="num" w:pos="567"/>
      </w:tabs>
      <w:ind w:left="720" w:hanging="720"/>
    </w:pPr>
  </w:style>
  <w:style w:type="paragraph" w:customStyle="1" w:styleId="FWBL4">
    <w:name w:val="FWB_L4"/>
    <w:basedOn w:val="FWBL3"/>
    <w:link w:val="FWBL4Char"/>
    <w:rsid w:val="001723D7"/>
    <w:pPr>
      <w:numPr>
        <w:ilvl w:val="3"/>
      </w:numPr>
      <w:tabs>
        <w:tab w:val="num" w:pos="567"/>
        <w:tab w:val="num" w:pos="1440"/>
      </w:tabs>
      <w:ind w:left="1440" w:hanging="216"/>
    </w:pPr>
  </w:style>
  <w:style w:type="character" w:customStyle="1" w:styleId="FWBL4Char">
    <w:name w:val="FWB_L4 Char"/>
    <w:link w:val="FWBL4"/>
    <w:locked/>
    <w:rsid w:val="001723D7"/>
    <w:rPr>
      <w:sz w:val="22"/>
      <w:lang w:val="en-GB" w:eastAsia="en-US"/>
    </w:rPr>
  </w:style>
  <w:style w:type="character" w:customStyle="1" w:styleId="ab">
    <w:name w:val="Нижний колонтитул Знак"/>
    <w:basedOn w:val="a3"/>
    <w:link w:val="aa"/>
    <w:uiPriority w:val="99"/>
    <w:rsid w:val="00B42227"/>
    <w:rPr>
      <w:rFonts w:ascii="Arial" w:hAnsi="Arial"/>
      <w:kern w:val="16"/>
      <w:sz w:val="16"/>
      <w:szCs w:val="24"/>
      <w:lang w:eastAsia="en-US"/>
    </w:rPr>
  </w:style>
  <w:style w:type="paragraph" w:customStyle="1" w:styleId="14">
    <w:name w:val="Заголовок1"/>
    <w:basedOn w:val="a2"/>
    <w:next w:val="af7"/>
    <w:rsid w:val="00AF7A39"/>
    <w:pPr>
      <w:keepNext/>
      <w:widowControl w:val="0"/>
      <w:suppressAutoHyphens/>
      <w:spacing w:before="240" w:after="120"/>
    </w:pPr>
    <w:rPr>
      <w:rFonts w:eastAsia="Lucida Sans Unicode" w:cs="Tahoma"/>
      <w:kern w:val="1"/>
      <w:sz w:val="28"/>
      <w:szCs w:val="28"/>
    </w:rPr>
  </w:style>
  <w:style w:type="paragraph" w:customStyle="1" w:styleId="1">
    <w:name w:val="Список 1"/>
    <w:basedOn w:val="a2"/>
    <w:next w:val="11"/>
    <w:qFormat/>
    <w:rsid w:val="00C20909"/>
    <w:pPr>
      <w:numPr>
        <w:numId w:val="49"/>
      </w:numPr>
      <w:spacing w:after="120"/>
    </w:pPr>
    <w:rPr>
      <w:rFonts w:ascii="Times New Roman" w:hAnsi="Times New Roman"/>
      <w:b/>
      <w:bCs/>
      <w:sz w:val="24"/>
      <w:lang w:eastAsia="ru-RU"/>
    </w:rPr>
  </w:style>
  <w:style w:type="paragraph" w:customStyle="1" w:styleId="11">
    <w:name w:val="Список 1.1"/>
    <w:basedOn w:val="1"/>
    <w:link w:val="110"/>
    <w:qFormat/>
    <w:rsid w:val="00C20909"/>
    <w:pPr>
      <w:numPr>
        <w:ilvl w:val="1"/>
      </w:numPr>
      <w:ind w:left="993" w:hanging="633"/>
      <w:jc w:val="both"/>
    </w:pPr>
    <w:rPr>
      <w:b w:val="0"/>
      <w:bCs w:val="0"/>
    </w:rPr>
  </w:style>
  <w:style w:type="paragraph" w:customStyle="1" w:styleId="111">
    <w:name w:val="Список 1.1.1"/>
    <w:basedOn w:val="11"/>
    <w:qFormat/>
    <w:rsid w:val="00C20909"/>
    <w:pPr>
      <w:numPr>
        <w:ilvl w:val="2"/>
      </w:numPr>
      <w:tabs>
        <w:tab w:val="num" w:pos="2160"/>
      </w:tabs>
      <w:ind w:left="2160" w:hanging="180"/>
    </w:pPr>
  </w:style>
  <w:style w:type="character" w:customStyle="1" w:styleId="110">
    <w:name w:val="Список 1.1 Знак"/>
    <w:link w:val="11"/>
    <w:rsid w:val="00C20909"/>
    <w:rPr>
      <w:sz w:val="24"/>
      <w:szCs w:val="24"/>
    </w:rPr>
  </w:style>
  <w:style w:type="paragraph" w:customStyle="1" w:styleId="a1">
    <w:name w:val="Список дефис"/>
    <w:basedOn w:val="111"/>
    <w:qFormat/>
    <w:rsid w:val="00C20909"/>
    <w:pPr>
      <w:numPr>
        <w:ilvl w:val="3"/>
      </w:numPr>
      <w:tabs>
        <w:tab w:val="num" w:pos="2880"/>
      </w:tabs>
      <w:ind w:left="1418" w:hanging="338"/>
    </w:pPr>
    <w:rPr>
      <w:color w:val="000000"/>
    </w:rPr>
  </w:style>
  <w:style w:type="character" w:customStyle="1" w:styleId="WW8Num6z3">
    <w:name w:val="WW8Num6z3"/>
    <w:rsid w:val="003E3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98482">
      <w:bodyDiv w:val="1"/>
      <w:marLeft w:val="0"/>
      <w:marRight w:val="0"/>
      <w:marTop w:val="0"/>
      <w:marBottom w:val="0"/>
      <w:divBdr>
        <w:top w:val="none" w:sz="0" w:space="0" w:color="auto"/>
        <w:left w:val="none" w:sz="0" w:space="0" w:color="auto"/>
        <w:bottom w:val="none" w:sz="0" w:space="0" w:color="auto"/>
        <w:right w:val="none" w:sz="0" w:space="0" w:color="auto"/>
      </w:divBdr>
    </w:div>
    <w:div w:id="835418793">
      <w:bodyDiv w:val="1"/>
      <w:marLeft w:val="0"/>
      <w:marRight w:val="0"/>
      <w:marTop w:val="0"/>
      <w:marBottom w:val="0"/>
      <w:divBdr>
        <w:top w:val="none" w:sz="0" w:space="0" w:color="auto"/>
        <w:left w:val="none" w:sz="0" w:space="0" w:color="auto"/>
        <w:bottom w:val="none" w:sz="0" w:space="0" w:color="auto"/>
        <w:right w:val="none" w:sz="0" w:space="0" w:color="auto"/>
      </w:divBdr>
    </w:div>
    <w:div w:id="836001736">
      <w:bodyDiv w:val="1"/>
      <w:marLeft w:val="0"/>
      <w:marRight w:val="0"/>
      <w:marTop w:val="0"/>
      <w:marBottom w:val="0"/>
      <w:divBdr>
        <w:top w:val="none" w:sz="0" w:space="0" w:color="auto"/>
        <w:left w:val="none" w:sz="0" w:space="0" w:color="auto"/>
        <w:bottom w:val="none" w:sz="0" w:space="0" w:color="auto"/>
        <w:right w:val="none" w:sz="0" w:space="0" w:color="auto"/>
      </w:divBdr>
    </w:div>
    <w:div w:id="1221091068">
      <w:bodyDiv w:val="1"/>
      <w:marLeft w:val="0"/>
      <w:marRight w:val="0"/>
      <w:marTop w:val="0"/>
      <w:marBottom w:val="0"/>
      <w:divBdr>
        <w:top w:val="none" w:sz="0" w:space="0" w:color="auto"/>
        <w:left w:val="none" w:sz="0" w:space="0" w:color="auto"/>
        <w:bottom w:val="none" w:sz="0" w:space="0" w:color="auto"/>
        <w:right w:val="none" w:sz="0" w:space="0" w:color="auto"/>
      </w:divBdr>
    </w:div>
    <w:div w:id="1501971203">
      <w:bodyDiv w:val="1"/>
      <w:marLeft w:val="0"/>
      <w:marRight w:val="0"/>
      <w:marTop w:val="0"/>
      <w:marBottom w:val="0"/>
      <w:divBdr>
        <w:top w:val="none" w:sz="0" w:space="0" w:color="auto"/>
        <w:left w:val="none" w:sz="0" w:space="0" w:color="auto"/>
        <w:bottom w:val="none" w:sz="0" w:space="0" w:color="auto"/>
        <w:right w:val="none" w:sz="0" w:space="0" w:color="auto"/>
      </w:divBdr>
    </w:div>
    <w:div w:id="16035358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A273F-1657-4531-83CD-AF61862E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7300</Words>
  <Characters>41616</Characters>
  <Application>Microsoft Office Word</Application>
  <DocSecurity>0</DocSecurity>
  <Lines>346</Lines>
  <Paragraphs>97</Paragraphs>
  <ScaleCrop>false</ScaleCrop>
  <HeadingPairs>
    <vt:vector size="6" baseType="variant">
      <vt:variant>
        <vt:lpstr>Название</vt:lpstr>
      </vt:variant>
      <vt:variant>
        <vt:i4>1</vt:i4>
      </vt:variant>
      <vt:variant>
        <vt:lpstr>Title</vt:lpstr>
      </vt:variant>
      <vt:variant>
        <vt:i4>1</vt:i4>
      </vt:variant>
      <vt:variant>
        <vt:lpstr>Titre</vt:lpstr>
      </vt:variant>
      <vt:variant>
        <vt:i4>1</vt:i4>
      </vt:variant>
    </vt:vector>
  </HeadingPairs>
  <TitlesOfParts>
    <vt:vector size="3" baseType="lpstr">
      <vt:lpstr/>
      <vt:lpstr/>
      <vt:lpstr> </vt:lpstr>
    </vt:vector>
  </TitlesOfParts>
  <Company>Hewlett-Packard Company</Company>
  <LinksUpToDate>false</LinksUpToDate>
  <CharactersWithSpaces>48819</CharactersWithSpaces>
  <SharedDoc>false</SharedDoc>
  <HLinks>
    <vt:vector size="282" baseType="variant">
      <vt:variant>
        <vt:i4>1310778</vt:i4>
      </vt:variant>
      <vt:variant>
        <vt:i4>278</vt:i4>
      </vt:variant>
      <vt:variant>
        <vt:i4>0</vt:i4>
      </vt:variant>
      <vt:variant>
        <vt:i4>5</vt:i4>
      </vt:variant>
      <vt:variant>
        <vt:lpwstr/>
      </vt:variant>
      <vt:variant>
        <vt:lpwstr>_Toc270082065</vt:lpwstr>
      </vt:variant>
      <vt:variant>
        <vt:i4>1310778</vt:i4>
      </vt:variant>
      <vt:variant>
        <vt:i4>272</vt:i4>
      </vt:variant>
      <vt:variant>
        <vt:i4>0</vt:i4>
      </vt:variant>
      <vt:variant>
        <vt:i4>5</vt:i4>
      </vt:variant>
      <vt:variant>
        <vt:lpwstr/>
      </vt:variant>
      <vt:variant>
        <vt:lpwstr>_Toc270082064</vt:lpwstr>
      </vt:variant>
      <vt:variant>
        <vt:i4>1310778</vt:i4>
      </vt:variant>
      <vt:variant>
        <vt:i4>266</vt:i4>
      </vt:variant>
      <vt:variant>
        <vt:i4>0</vt:i4>
      </vt:variant>
      <vt:variant>
        <vt:i4>5</vt:i4>
      </vt:variant>
      <vt:variant>
        <vt:lpwstr/>
      </vt:variant>
      <vt:variant>
        <vt:lpwstr>_Toc270082063</vt:lpwstr>
      </vt:variant>
      <vt:variant>
        <vt:i4>1310778</vt:i4>
      </vt:variant>
      <vt:variant>
        <vt:i4>260</vt:i4>
      </vt:variant>
      <vt:variant>
        <vt:i4>0</vt:i4>
      </vt:variant>
      <vt:variant>
        <vt:i4>5</vt:i4>
      </vt:variant>
      <vt:variant>
        <vt:lpwstr/>
      </vt:variant>
      <vt:variant>
        <vt:lpwstr>_Toc270082062</vt:lpwstr>
      </vt:variant>
      <vt:variant>
        <vt:i4>1310778</vt:i4>
      </vt:variant>
      <vt:variant>
        <vt:i4>254</vt:i4>
      </vt:variant>
      <vt:variant>
        <vt:i4>0</vt:i4>
      </vt:variant>
      <vt:variant>
        <vt:i4>5</vt:i4>
      </vt:variant>
      <vt:variant>
        <vt:lpwstr/>
      </vt:variant>
      <vt:variant>
        <vt:lpwstr>_Toc270082061</vt:lpwstr>
      </vt:variant>
      <vt:variant>
        <vt:i4>1310778</vt:i4>
      </vt:variant>
      <vt:variant>
        <vt:i4>248</vt:i4>
      </vt:variant>
      <vt:variant>
        <vt:i4>0</vt:i4>
      </vt:variant>
      <vt:variant>
        <vt:i4>5</vt:i4>
      </vt:variant>
      <vt:variant>
        <vt:lpwstr/>
      </vt:variant>
      <vt:variant>
        <vt:lpwstr>_Toc270082060</vt:lpwstr>
      </vt:variant>
      <vt:variant>
        <vt:i4>1507386</vt:i4>
      </vt:variant>
      <vt:variant>
        <vt:i4>242</vt:i4>
      </vt:variant>
      <vt:variant>
        <vt:i4>0</vt:i4>
      </vt:variant>
      <vt:variant>
        <vt:i4>5</vt:i4>
      </vt:variant>
      <vt:variant>
        <vt:lpwstr/>
      </vt:variant>
      <vt:variant>
        <vt:lpwstr>_Toc270082059</vt:lpwstr>
      </vt:variant>
      <vt:variant>
        <vt:i4>1507386</vt:i4>
      </vt:variant>
      <vt:variant>
        <vt:i4>236</vt:i4>
      </vt:variant>
      <vt:variant>
        <vt:i4>0</vt:i4>
      </vt:variant>
      <vt:variant>
        <vt:i4>5</vt:i4>
      </vt:variant>
      <vt:variant>
        <vt:lpwstr/>
      </vt:variant>
      <vt:variant>
        <vt:lpwstr>_Toc270082058</vt:lpwstr>
      </vt:variant>
      <vt:variant>
        <vt:i4>1507386</vt:i4>
      </vt:variant>
      <vt:variant>
        <vt:i4>230</vt:i4>
      </vt:variant>
      <vt:variant>
        <vt:i4>0</vt:i4>
      </vt:variant>
      <vt:variant>
        <vt:i4>5</vt:i4>
      </vt:variant>
      <vt:variant>
        <vt:lpwstr/>
      </vt:variant>
      <vt:variant>
        <vt:lpwstr>_Toc270082057</vt:lpwstr>
      </vt:variant>
      <vt:variant>
        <vt:i4>1507386</vt:i4>
      </vt:variant>
      <vt:variant>
        <vt:i4>224</vt:i4>
      </vt:variant>
      <vt:variant>
        <vt:i4>0</vt:i4>
      </vt:variant>
      <vt:variant>
        <vt:i4>5</vt:i4>
      </vt:variant>
      <vt:variant>
        <vt:lpwstr/>
      </vt:variant>
      <vt:variant>
        <vt:lpwstr>_Toc270082056</vt:lpwstr>
      </vt:variant>
      <vt:variant>
        <vt:i4>1507386</vt:i4>
      </vt:variant>
      <vt:variant>
        <vt:i4>218</vt:i4>
      </vt:variant>
      <vt:variant>
        <vt:i4>0</vt:i4>
      </vt:variant>
      <vt:variant>
        <vt:i4>5</vt:i4>
      </vt:variant>
      <vt:variant>
        <vt:lpwstr/>
      </vt:variant>
      <vt:variant>
        <vt:lpwstr>_Toc270082055</vt:lpwstr>
      </vt:variant>
      <vt:variant>
        <vt:i4>1507386</vt:i4>
      </vt:variant>
      <vt:variant>
        <vt:i4>212</vt:i4>
      </vt:variant>
      <vt:variant>
        <vt:i4>0</vt:i4>
      </vt:variant>
      <vt:variant>
        <vt:i4>5</vt:i4>
      </vt:variant>
      <vt:variant>
        <vt:lpwstr/>
      </vt:variant>
      <vt:variant>
        <vt:lpwstr>_Toc270082054</vt:lpwstr>
      </vt:variant>
      <vt:variant>
        <vt:i4>1507386</vt:i4>
      </vt:variant>
      <vt:variant>
        <vt:i4>206</vt:i4>
      </vt:variant>
      <vt:variant>
        <vt:i4>0</vt:i4>
      </vt:variant>
      <vt:variant>
        <vt:i4>5</vt:i4>
      </vt:variant>
      <vt:variant>
        <vt:lpwstr/>
      </vt:variant>
      <vt:variant>
        <vt:lpwstr>_Toc270082053</vt:lpwstr>
      </vt:variant>
      <vt:variant>
        <vt:i4>1507386</vt:i4>
      </vt:variant>
      <vt:variant>
        <vt:i4>200</vt:i4>
      </vt:variant>
      <vt:variant>
        <vt:i4>0</vt:i4>
      </vt:variant>
      <vt:variant>
        <vt:i4>5</vt:i4>
      </vt:variant>
      <vt:variant>
        <vt:lpwstr/>
      </vt:variant>
      <vt:variant>
        <vt:lpwstr>_Toc270082052</vt:lpwstr>
      </vt:variant>
      <vt:variant>
        <vt:i4>1507386</vt:i4>
      </vt:variant>
      <vt:variant>
        <vt:i4>194</vt:i4>
      </vt:variant>
      <vt:variant>
        <vt:i4>0</vt:i4>
      </vt:variant>
      <vt:variant>
        <vt:i4>5</vt:i4>
      </vt:variant>
      <vt:variant>
        <vt:lpwstr/>
      </vt:variant>
      <vt:variant>
        <vt:lpwstr>_Toc270082051</vt:lpwstr>
      </vt:variant>
      <vt:variant>
        <vt:i4>1507386</vt:i4>
      </vt:variant>
      <vt:variant>
        <vt:i4>188</vt:i4>
      </vt:variant>
      <vt:variant>
        <vt:i4>0</vt:i4>
      </vt:variant>
      <vt:variant>
        <vt:i4>5</vt:i4>
      </vt:variant>
      <vt:variant>
        <vt:lpwstr/>
      </vt:variant>
      <vt:variant>
        <vt:lpwstr>_Toc270082050</vt:lpwstr>
      </vt:variant>
      <vt:variant>
        <vt:i4>1441850</vt:i4>
      </vt:variant>
      <vt:variant>
        <vt:i4>182</vt:i4>
      </vt:variant>
      <vt:variant>
        <vt:i4>0</vt:i4>
      </vt:variant>
      <vt:variant>
        <vt:i4>5</vt:i4>
      </vt:variant>
      <vt:variant>
        <vt:lpwstr/>
      </vt:variant>
      <vt:variant>
        <vt:lpwstr>_Toc270082049</vt:lpwstr>
      </vt:variant>
      <vt:variant>
        <vt:i4>1441850</vt:i4>
      </vt:variant>
      <vt:variant>
        <vt:i4>176</vt:i4>
      </vt:variant>
      <vt:variant>
        <vt:i4>0</vt:i4>
      </vt:variant>
      <vt:variant>
        <vt:i4>5</vt:i4>
      </vt:variant>
      <vt:variant>
        <vt:lpwstr/>
      </vt:variant>
      <vt:variant>
        <vt:lpwstr>_Toc270082048</vt:lpwstr>
      </vt:variant>
      <vt:variant>
        <vt:i4>1441850</vt:i4>
      </vt:variant>
      <vt:variant>
        <vt:i4>170</vt:i4>
      </vt:variant>
      <vt:variant>
        <vt:i4>0</vt:i4>
      </vt:variant>
      <vt:variant>
        <vt:i4>5</vt:i4>
      </vt:variant>
      <vt:variant>
        <vt:lpwstr/>
      </vt:variant>
      <vt:variant>
        <vt:lpwstr>_Toc270082047</vt:lpwstr>
      </vt:variant>
      <vt:variant>
        <vt:i4>1441850</vt:i4>
      </vt:variant>
      <vt:variant>
        <vt:i4>164</vt:i4>
      </vt:variant>
      <vt:variant>
        <vt:i4>0</vt:i4>
      </vt:variant>
      <vt:variant>
        <vt:i4>5</vt:i4>
      </vt:variant>
      <vt:variant>
        <vt:lpwstr/>
      </vt:variant>
      <vt:variant>
        <vt:lpwstr>_Toc270082046</vt:lpwstr>
      </vt:variant>
      <vt:variant>
        <vt:i4>1441850</vt:i4>
      </vt:variant>
      <vt:variant>
        <vt:i4>158</vt:i4>
      </vt:variant>
      <vt:variant>
        <vt:i4>0</vt:i4>
      </vt:variant>
      <vt:variant>
        <vt:i4>5</vt:i4>
      </vt:variant>
      <vt:variant>
        <vt:lpwstr/>
      </vt:variant>
      <vt:variant>
        <vt:lpwstr>_Toc270082045</vt:lpwstr>
      </vt:variant>
      <vt:variant>
        <vt:i4>1441850</vt:i4>
      </vt:variant>
      <vt:variant>
        <vt:i4>152</vt:i4>
      </vt:variant>
      <vt:variant>
        <vt:i4>0</vt:i4>
      </vt:variant>
      <vt:variant>
        <vt:i4>5</vt:i4>
      </vt:variant>
      <vt:variant>
        <vt:lpwstr/>
      </vt:variant>
      <vt:variant>
        <vt:lpwstr>_Toc270082044</vt:lpwstr>
      </vt:variant>
      <vt:variant>
        <vt:i4>1441850</vt:i4>
      </vt:variant>
      <vt:variant>
        <vt:i4>146</vt:i4>
      </vt:variant>
      <vt:variant>
        <vt:i4>0</vt:i4>
      </vt:variant>
      <vt:variant>
        <vt:i4>5</vt:i4>
      </vt:variant>
      <vt:variant>
        <vt:lpwstr/>
      </vt:variant>
      <vt:variant>
        <vt:lpwstr>_Toc270082043</vt:lpwstr>
      </vt:variant>
      <vt:variant>
        <vt:i4>1441850</vt:i4>
      </vt:variant>
      <vt:variant>
        <vt:i4>140</vt:i4>
      </vt:variant>
      <vt:variant>
        <vt:i4>0</vt:i4>
      </vt:variant>
      <vt:variant>
        <vt:i4>5</vt:i4>
      </vt:variant>
      <vt:variant>
        <vt:lpwstr/>
      </vt:variant>
      <vt:variant>
        <vt:lpwstr>_Toc270082042</vt:lpwstr>
      </vt:variant>
      <vt:variant>
        <vt:i4>1441850</vt:i4>
      </vt:variant>
      <vt:variant>
        <vt:i4>134</vt:i4>
      </vt:variant>
      <vt:variant>
        <vt:i4>0</vt:i4>
      </vt:variant>
      <vt:variant>
        <vt:i4>5</vt:i4>
      </vt:variant>
      <vt:variant>
        <vt:lpwstr/>
      </vt:variant>
      <vt:variant>
        <vt:lpwstr>_Toc270082041</vt:lpwstr>
      </vt:variant>
      <vt:variant>
        <vt:i4>1441850</vt:i4>
      </vt:variant>
      <vt:variant>
        <vt:i4>128</vt:i4>
      </vt:variant>
      <vt:variant>
        <vt:i4>0</vt:i4>
      </vt:variant>
      <vt:variant>
        <vt:i4>5</vt:i4>
      </vt:variant>
      <vt:variant>
        <vt:lpwstr/>
      </vt:variant>
      <vt:variant>
        <vt:lpwstr>_Toc270082040</vt:lpwstr>
      </vt:variant>
      <vt:variant>
        <vt:i4>1114170</vt:i4>
      </vt:variant>
      <vt:variant>
        <vt:i4>122</vt:i4>
      </vt:variant>
      <vt:variant>
        <vt:i4>0</vt:i4>
      </vt:variant>
      <vt:variant>
        <vt:i4>5</vt:i4>
      </vt:variant>
      <vt:variant>
        <vt:lpwstr/>
      </vt:variant>
      <vt:variant>
        <vt:lpwstr>_Toc270082039</vt:lpwstr>
      </vt:variant>
      <vt:variant>
        <vt:i4>1114170</vt:i4>
      </vt:variant>
      <vt:variant>
        <vt:i4>116</vt:i4>
      </vt:variant>
      <vt:variant>
        <vt:i4>0</vt:i4>
      </vt:variant>
      <vt:variant>
        <vt:i4>5</vt:i4>
      </vt:variant>
      <vt:variant>
        <vt:lpwstr/>
      </vt:variant>
      <vt:variant>
        <vt:lpwstr>_Toc270082038</vt:lpwstr>
      </vt:variant>
      <vt:variant>
        <vt:i4>1114170</vt:i4>
      </vt:variant>
      <vt:variant>
        <vt:i4>110</vt:i4>
      </vt:variant>
      <vt:variant>
        <vt:i4>0</vt:i4>
      </vt:variant>
      <vt:variant>
        <vt:i4>5</vt:i4>
      </vt:variant>
      <vt:variant>
        <vt:lpwstr/>
      </vt:variant>
      <vt:variant>
        <vt:lpwstr>_Toc270082037</vt:lpwstr>
      </vt:variant>
      <vt:variant>
        <vt:i4>1114170</vt:i4>
      </vt:variant>
      <vt:variant>
        <vt:i4>104</vt:i4>
      </vt:variant>
      <vt:variant>
        <vt:i4>0</vt:i4>
      </vt:variant>
      <vt:variant>
        <vt:i4>5</vt:i4>
      </vt:variant>
      <vt:variant>
        <vt:lpwstr/>
      </vt:variant>
      <vt:variant>
        <vt:lpwstr>_Toc270082036</vt:lpwstr>
      </vt:variant>
      <vt:variant>
        <vt:i4>1114170</vt:i4>
      </vt:variant>
      <vt:variant>
        <vt:i4>98</vt:i4>
      </vt:variant>
      <vt:variant>
        <vt:i4>0</vt:i4>
      </vt:variant>
      <vt:variant>
        <vt:i4>5</vt:i4>
      </vt:variant>
      <vt:variant>
        <vt:lpwstr/>
      </vt:variant>
      <vt:variant>
        <vt:lpwstr>_Toc270082035</vt:lpwstr>
      </vt:variant>
      <vt:variant>
        <vt:i4>1114170</vt:i4>
      </vt:variant>
      <vt:variant>
        <vt:i4>92</vt:i4>
      </vt:variant>
      <vt:variant>
        <vt:i4>0</vt:i4>
      </vt:variant>
      <vt:variant>
        <vt:i4>5</vt:i4>
      </vt:variant>
      <vt:variant>
        <vt:lpwstr/>
      </vt:variant>
      <vt:variant>
        <vt:lpwstr>_Toc270082034</vt:lpwstr>
      </vt:variant>
      <vt:variant>
        <vt:i4>1114170</vt:i4>
      </vt:variant>
      <vt:variant>
        <vt:i4>86</vt:i4>
      </vt:variant>
      <vt:variant>
        <vt:i4>0</vt:i4>
      </vt:variant>
      <vt:variant>
        <vt:i4>5</vt:i4>
      </vt:variant>
      <vt:variant>
        <vt:lpwstr/>
      </vt:variant>
      <vt:variant>
        <vt:lpwstr>_Toc270082033</vt:lpwstr>
      </vt:variant>
      <vt:variant>
        <vt:i4>1114170</vt:i4>
      </vt:variant>
      <vt:variant>
        <vt:i4>80</vt:i4>
      </vt:variant>
      <vt:variant>
        <vt:i4>0</vt:i4>
      </vt:variant>
      <vt:variant>
        <vt:i4>5</vt:i4>
      </vt:variant>
      <vt:variant>
        <vt:lpwstr/>
      </vt:variant>
      <vt:variant>
        <vt:lpwstr>_Toc270082032</vt:lpwstr>
      </vt:variant>
      <vt:variant>
        <vt:i4>1114170</vt:i4>
      </vt:variant>
      <vt:variant>
        <vt:i4>74</vt:i4>
      </vt:variant>
      <vt:variant>
        <vt:i4>0</vt:i4>
      </vt:variant>
      <vt:variant>
        <vt:i4>5</vt:i4>
      </vt:variant>
      <vt:variant>
        <vt:lpwstr/>
      </vt:variant>
      <vt:variant>
        <vt:lpwstr>_Toc270082031</vt:lpwstr>
      </vt:variant>
      <vt:variant>
        <vt:i4>1114170</vt:i4>
      </vt:variant>
      <vt:variant>
        <vt:i4>68</vt:i4>
      </vt:variant>
      <vt:variant>
        <vt:i4>0</vt:i4>
      </vt:variant>
      <vt:variant>
        <vt:i4>5</vt:i4>
      </vt:variant>
      <vt:variant>
        <vt:lpwstr/>
      </vt:variant>
      <vt:variant>
        <vt:lpwstr>_Toc270082030</vt:lpwstr>
      </vt:variant>
      <vt:variant>
        <vt:i4>1048634</vt:i4>
      </vt:variant>
      <vt:variant>
        <vt:i4>62</vt:i4>
      </vt:variant>
      <vt:variant>
        <vt:i4>0</vt:i4>
      </vt:variant>
      <vt:variant>
        <vt:i4>5</vt:i4>
      </vt:variant>
      <vt:variant>
        <vt:lpwstr/>
      </vt:variant>
      <vt:variant>
        <vt:lpwstr>_Toc270082029</vt:lpwstr>
      </vt:variant>
      <vt:variant>
        <vt:i4>1048634</vt:i4>
      </vt:variant>
      <vt:variant>
        <vt:i4>56</vt:i4>
      </vt:variant>
      <vt:variant>
        <vt:i4>0</vt:i4>
      </vt:variant>
      <vt:variant>
        <vt:i4>5</vt:i4>
      </vt:variant>
      <vt:variant>
        <vt:lpwstr/>
      </vt:variant>
      <vt:variant>
        <vt:lpwstr>_Toc270082028</vt:lpwstr>
      </vt:variant>
      <vt:variant>
        <vt:i4>1048634</vt:i4>
      </vt:variant>
      <vt:variant>
        <vt:i4>50</vt:i4>
      </vt:variant>
      <vt:variant>
        <vt:i4>0</vt:i4>
      </vt:variant>
      <vt:variant>
        <vt:i4>5</vt:i4>
      </vt:variant>
      <vt:variant>
        <vt:lpwstr/>
      </vt:variant>
      <vt:variant>
        <vt:lpwstr>_Toc270082027</vt:lpwstr>
      </vt:variant>
      <vt:variant>
        <vt:i4>1048634</vt:i4>
      </vt:variant>
      <vt:variant>
        <vt:i4>44</vt:i4>
      </vt:variant>
      <vt:variant>
        <vt:i4>0</vt:i4>
      </vt:variant>
      <vt:variant>
        <vt:i4>5</vt:i4>
      </vt:variant>
      <vt:variant>
        <vt:lpwstr/>
      </vt:variant>
      <vt:variant>
        <vt:lpwstr>_Toc270082026</vt:lpwstr>
      </vt:variant>
      <vt:variant>
        <vt:i4>1048634</vt:i4>
      </vt:variant>
      <vt:variant>
        <vt:i4>38</vt:i4>
      </vt:variant>
      <vt:variant>
        <vt:i4>0</vt:i4>
      </vt:variant>
      <vt:variant>
        <vt:i4>5</vt:i4>
      </vt:variant>
      <vt:variant>
        <vt:lpwstr/>
      </vt:variant>
      <vt:variant>
        <vt:lpwstr>_Toc270082025</vt:lpwstr>
      </vt:variant>
      <vt:variant>
        <vt:i4>1048634</vt:i4>
      </vt:variant>
      <vt:variant>
        <vt:i4>32</vt:i4>
      </vt:variant>
      <vt:variant>
        <vt:i4>0</vt:i4>
      </vt:variant>
      <vt:variant>
        <vt:i4>5</vt:i4>
      </vt:variant>
      <vt:variant>
        <vt:lpwstr/>
      </vt:variant>
      <vt:variant>
        <vt:lpwstr>_Toc270082024</vt:lpwstr>
      </vt:variant>
      <vt:variant>
        <vt:i4>1048634</vt:i4>
      </vt:variant>
      <vt:variant>
        <vt:i4>26</vt:i4>
      </vt:variant>
      <vt:variant>
        <vt:i4>0</vt:i4>
      </vt:variant>
      <vt:variant>
        <vt:i4>5</vt:i4>
      </vt:variant>
      <vt:variant>
        <vt:lpwstr/>
      </vt:variant>
      <vt:variant>
        <vt:lpwstr>_Toc270082023</vt:lpwstr>
      </vt:variant>
      <vt:variant>
        <vt:i4>1048634</vt:i4>
      </vt:variant>
      <vt:variant>
        <vt:i4>20</vt:i4>
      </vt:variant>
      <vt:variant>
        <vt:i4>0</vt:i4>
      </vt:variant>
      <vt:variant>
        <vt:i4>5</vt:i4>
      </vt:variant>
      <vt:variant>
        <vt:lpwstr/>
      </vt:variant>
      <vt:variant>
        <vt:lpwstr>_Toc270082022</vt:lpwstr>
      </vt:variant>
      <vt:variant>
        <vt:i4>1048634</vt:i4>
      </vt:variant>
      <vt:variant>
        <vt:i4>14</vt:i4>
      </vt:variant>
      <vt:variant>
        <vt:i4>0</vt:i4>
      </vt:variant>
      <vt:variant>
        <vt:i4>5</vt:i4>
      </vt:variant>
      <vt:variant>
        <vt:lpwstr/>
      </vt:variant>
      <vt:variant>
        <vt:lpwstr>_Toc270082021</vt:lpwstr>
      </vt:variant>
      <vt:variant>
        <vt:i4>1048634</vt:i4>
      </vt:variant>
      <vt:variant>
        <vt:i4>8</vt:i4>
      </vt:variant>
      <vt:variant>
        <vt:i4>0</vt:i4>
      </vt:variant>
      <vt:variant>
        <vt:i4>5</vt:i4>
      </vt:variant>
      <vt:variant>
        <vt:lpwstr/>
      </vt:variant>
      <vt:variant>
        <vt:lpwstr>_Toc270082020</vt:lpwstr>
      </vt:variant>
      <vt:variant>
        <vt:i4>1245242</vt:i4>
      </vt:variant>
      <vt:variant>
        <vt:i4>2</vt:i4>
      </vt:variant>
      <vt:variant>
        <vt:i4>0</vt:i4>
      </vt:variant>
      <vt:variant>
        <vt:i4>5</vt:i4>
      </vt:variant>
      <vt:variant>
        <vt:lpwstr/>
      </vt:variant>
      <vt:variant>
        <vt:lpwstr>_Toc270082019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Glushkova</dc:creator>
  <cp:keywords/>
  <dc:description/>
  <cp:lastModifiedBy>Ефанов Алексей Викторович</cp:lastModifiedBy>
  <cp:revision>4</cp:revision>
  <cp:lastPrinted>2024-10-16T12:37:00Z</cp:lastPrinted>
  <dcterms:created xsi:type="dcterms:W3CDTF">2024-10-16T12:39:00Z</dcterms:created>
  <dcterms:modified xsi:type="dcterms:W3CDTF">2024-11-29T12:39:00Z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_ID">
    <vt:lpwstr>vitu</vt:lpwstr>
  </property>
  <property fmtid="{D5CDD505-2E9C-101B-9397-08002B2CF9AE}" pid="3" name="TYPE_ID">
    <vt:lpwstr>UNKN</vt:lpwstr>
  </property>
  <property fmtid="{D5CDD505-2E9C-101B-9397-08002B2CF9AE}" pid="4" name="DOC_CAT.CODE">
    <vt:lpwstr>A</vt:lpwstr>
  </property>
  <property fmtid="{D5CDD505-2E9C-101B-9397-08002B2CF9AE}" pid="5" name="DOC_STAT.CODE">
    <vt:lpwstr>DOCT</vt:lpwstr>
  </property>
  <property fmtid="{D5CDD505-2E9C-101B-9397-08002B2CF9AE}" pid="6" name="DocID">
    <vt:lpwstr>c:\documents and settings\pami\desktop\draft appendix 36 to ca (rus) 11.02.2010.doc</vt:lpwstr>
  </property>
  <property fmtid="{D5CDD505-2E9C-101B-9397-08002B2CF9AE}" pid="7" name="MAIL_MSG_ID1">
    <vt:lpwstr>ABAAVOAfoSrQoyySp9dPk2EY7rW5eb/k8EWfORxolNXj2QEbnoVAfiM+lValHFvhe+p/</vt:lpwstr>
  </property>
  <property fmtid="{D5CDD505-2E9C-101B-9397-08002B2CF9AE}" pid="8" name="RESPONSE_SENDER_NAME">
    <vt:lpwstr>gAAAdya76B99d4hLGUR1rQ+8TxTv0GGEPdix</vt:lpwstr>
  </property>
  <property fmtid="{D5CDD505-2E9C-101B-9397-08002B2CF9AE}" pid="9" name="EMAIL_OWNER_ADDRESS">
    <vt:lpwstr>4AAAv2pPQheLA5Uf857m34yU9PeO6YdlMhNgsKA33CfbZXfQNCi8kLDPiw==</vt:lpwstr>
  </property>
</Properties>
</file>